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2071C" w14:textId="15355353" w:rsidR="00214B9D" w:rsidRDefault="00EB5327" w:rsidP="00E96289">
      <w:pPr>
        <w:pStyle w:val="Heading2"/>
      </w:pPr>
      <w:r>
        <w:t xml:space="preserve">DRAFT </w:t>
      </w:r>
      <w:r w:rsidR="0098386C">
        <w:t>M</w:t>
      </w:r>
      <w:r w:rsidR="00214B9D">
        <w:t>INUTE</w:t>
      </w:r>
      <w:r w:rsidR="00BE71B3">
        <w:t>S</w:t>
      </w:r>
    </w:p>
    <w:p w14:paraId="0CA7B3F0" w14:textId="77777777" w:rsidR="00214B9D" w:rsidRDefault="00214B9D">
      <w:pPr>
        <w:rPr>
          <w:b/>
        </w:rPr>
      </w:pPr>
      <w:r>
        <w:rPr>
          <w:b/>
        </w:rPr>
        <w:t>REGULAR MEETING</w:t>
      </w:r>
    </w:p>
    <w:p w14:paraId="18AEADD8" w14:textId="77777777" w:rsidR="00214B9D" w:rsidRDefault="00214B9D">
      <w:pPr>
        <w:rPr>
          <w:b/>
        </w:rPr>
      </w:pPr>
      <w:r>
        <w:rPr>
          <w:b/>
        </w:rPr>
        <w:t>BOARD OF FIRE COMMISSIONERS</w:t>
      </w:r>
    </w:p>
    <w:p w14:paraId="004FFF08" w14:textId="77777777" w:rsidR="00337567" w:rsidRDefault="00214B9D" w:rsidP="00337567">
      <w:pPr>
        <w:rPr>
          <w:b/>
        </w:rPr>
      </w:pPr>
      <w:r>
        <w:rPr>
          <w:b/>
        </w:rPr>
        <w:t>HARTSDALE FIRE DISTRICT</w:t>
      </w:r>
    </w:p>
    <w:p w14:paraId="17F774EE" w14:textId="51E18A78" w:rsidR="00214B9D" w:rsidRDefault="00AE48C5" w:rsidP="00337567">
      <w:pPr>
        <w:rPr>
          <w:b/>
        </w:rPr>
      </w:pPr>
      <w:r>
        <w:rPr>
          <w:b/>
        </w:rPr>
        <w:t>JUNE 2</w:t>
      </w:r>
      <w:r w:rsidR="00891CE5">
        <w:rPr>
          <w:b/>
        </w:rPr>
        <w:t>, 2020</w:t>
      </w:r>
    </w:p>
    <w:p w14:paraId="0B4D8996" w14:textId="77777777" w:rsidR="007666D9" w:rsidRPr="007666D9" w:rsidRDefault="007666D9"/>
    <w:p w14:paraId="293C5F77" w14:textId="20D9C04A" w:rsidR="00AE48C5" w:rsidRDefault="00214B9D" w:rsidP="00AE48C5">
      <w:r>
        <w:t>The Regular Meeting of the Board of Fire Commissioners of the Hartsdale Fire District held</w:t>
      </w:r>
      <w:r w:rsidR="00AE48C5">
        <w:t xml:space="preserve"> under Executive Order 202.1 via WebEx.</w:t>
      </w:r>
    </w:p>
    <w:p w14:paraId="02E3225D" w14:textId="144B1E65" w:rsidR="009C0CD5" w:rsidRDefault="009C0CD5"/>
    <w:p w14:paraId="3C628E20" w14:textId="1FA47D0F" w:rsidR="00214B9D" w:rsidRDefault="00596AE5">
      <w:r>
        <w:t xml:space="preserve">Chairman </w:t>
      </w:r>
      <w:r w:rsidR="00BE71B3">
        <w:t>Frasca</w:t>
      </w:r>
      <w:r w:rsidR="0073751B">
        <w:t xml:space="preserve"> </w:t>
      </w:r>
      <w:r w:rsidR="00214B9D">
        <w:t xml:space="preserve">called the meeting to order </w:t>
      </w:r>
      <w:r w:rsidR="00B45147">
        <w:t>at</w:t>
      </w:r>
      <w:r w:rsidR="00214B9D">
        <w:t xml:space="preserve"> </w:t>
      </w:r>
      <w:r w:rsidR="008D47A4">
        <w:t>7:</w:t>
      </w:r>
      <w:r w:rsidR="00435FD3">
        <w:t>3</w:t>
      </w:r>
      <w:r w:rsidR="002D2699">
        <w:t>5</w:t>
      </w:r>
      <w:r w:rsidR="00C50F0D">
        <w:t xml:space="preserve"> </w:t>
      </w:r>
      <w:r w:rsidR="00214B9D">
        <w:t xml:space="preserve">p.m. </w:t>
      </w:r>
    </w:p>
    <w:p w14:paraId="2BF32B22" w14:textId="77777777" w:rsidR="00214B9D" w:rsidRDefault="00214B9D"/>
    <w:p w14:paraId="2ACA7219" w14:textId="05171FC2" w:rsidR="00BC1205" w:rsidRDefault="00214B9D">
      <w:r>
        <w:t>Members present:</w:t>
      </w:r>
      <w:r>
        <w:tab/>
      </w:r>
      <w:r w:rsidR="00596AE5">
        <w:t>Chairman</w:t>
      </w:r>
      <w:r w:rsidR="00A13385">
        <w:tab/>
      </w:r>
      <w:r w:rsidR="00A13385">
        <w:tab/>
      </w:r>
      <w:r w:rsidR="00BE71B3">
        <w:t>Frasca</w:t>
      </w:r>
      <w:r w:rsidR="00596AE5">
        <w:tab/>
        <w:t xml:space="preserve"> </w:t>
      </w:r>
    </w:p>
    <w:p w14:paraId="3387EC25" w14:textId="45C18996" w:rsidR="0092091E" w:rsidRDefault="00214B9D" w:rsidP="00215290">
      <w:pPr>
        <w:ind w:left="1440" w:firstLine="720"/>
      </w:pPr>
      <w:r>
        <w:t>Commissioners</w:t>
      </w:r>
      <w:r>
        <w:tab/>
      </w:r>
      <w:r w:rsidR="00AA01A0">
        <w:t xml:space="preserve">Iamonico, </w:t>
      </w:r>
      <w:r w:rsidR="002D3041">
        <w:t>Muldoon,</w:t>
      </w:r>
      <w:r w:rsidR="00BE71B3">
        <w:t xml:space="preserve"> </w:t>
      </w:r>
      <w:r w:rsidR="00033039">
        <w:t xml:space="preserve">Stanley, </w:t>
      </w:r>
      <w:r w:rsidR="00BE71B3">
        <w:t>Woods</w:t>
      </w:r>
    </w:p>
    <w:p w14:paraId="598E7F76" w14:textId="249E5016" w:rsidR="006E6315" w:rsidRDefault="006E6315" w:rsidP="00215290">
      <w:pPr>
        <w:ind w:left="1440" w:firstLine="720"/>
      </w:pPr>
      <w:r>
        <w:t>Chief</w:t>
      </w:r>
      <w:r>
        <w:tab/>
      </w:r>
      <w:r>
        <w:tab/>
      </w:r>
      <w:r>
        <w:tab/>
      </w:r>
      <w:r w:rsidR="00891CE5">
        <w:t>Maseda</w:t>
      </w:r>
    </w:p>
    <w:p w14:paraId="0C3D556A" w14:textId="77777777" w:rsidR="00214B9D" w:rsidRDefault="009C5854" w:rsidP="006B10A6">
      <w:r>
        <w:tab/>
      </w:r>
      <w:r>
        <w:tab/>
      </w:r>
      <w:r>
        <w:tab/>
      </w:r>
      <w:r w:rsidR="006B10A6">
        <w:t>Secretary/Treasurer</w:t>
      </w:r>
      <w:r w:rsidR="006B10A6">
        <w:tab/>
        <w:t>Spagnoli</w:t>
      </w:r>
    </w:p>
    <w:p w14:paraId="512114D2" w14:textId="4AF76519" w:rsidR="002D3041" w:rsidRDefault="002472FB" w:rsidP="002D3041">
      <w:r>
        <w:t>Members absent:</w:t>
      </w:r>
      <w:r w:rsidR="009C5854">
        <w:tab/>
      </w:r>
      <w:r w:rsidR="002D3041">
        <w:t xml:space="preserve"> </w:t>
      </w:r>
      <w:r w:rsidR="00435FD3">
        <w:t>Commissioner</w:t>
      </w:r>
      <w:r w:rsidR="00033039">
        <w:tab/>
      </w:r>
      <w:r w:rsidR="00AA01A0">
        <w:t>None</w:t>
      </w:r>
      <w:r w:rsidR="00033039">
        <w:tab/>
      </w:r>
      <w:r w:rsidR="00033039">
        <w:tab/>
      </w:r>
      <w:r w:rsidR="006E6315">
        <w:tab/>
      </w:r>
      <w:r w:rsidR="006E6315">
        <w:tab/>
      </w:r>
      <w:r w:rsidR="006E6315">
        <w:tab/>
      </w:r>
    </w:p>
    <w:p w14:paraId="41AB608E" w14:textId="41E12F5E" w:rsidR="00AE3E48" w:rsidRDefault="00F807BA" w:rsidP="00233D42">
      <w:r>
        <w:tab/>
      </w:r>
      <w:r>
        <w:tab/>
      </w:r>
      <w:r w:rsidR="00A87077">
        <w:tab/>
      </w:r>
      <w:r w:rsidR="00A87077">
        <w:tab/>
      </w:r>
    </w:p>
    <w:p w14:paraId="4584AC10" w14:textId="77777777" w:rsidR="00AA01A0" w:rsidRDefault="00AA01A0" w:rsidP="000B7F0C">
      <w:bookmarkStart w:id="0" w:name="_Hlk24971119"/>
      <w:bookmarkStart w:id="1" w:name="_Hlk498690595"/>
    </w:p>
    <w:bookmarkEnd w:id="0"/>
    <w:bookmarkEnd w:id="1"/>
    <w:p w14:paraId="245EA24D" w14:textId="1B76611B" w:rsidR="002E26C3" w:rsidRDefault="002E26C3" w:rsidP="002E26C3">
      <w:pPr>
        <w:pStyle w:val="Heading2"/>
      </w:pPr>
      <w:r>
        <w:t>CORRESPONDENCE OUTGOING</w:t>
      </w:r>
    </w:p>
    <w:p w14:paraId="3F504B45" w14:textId="5C66BF42" w:rsidR="00FB2DE9" w:rsidRDefault="00FB2DE9" w:rsidP="00FB2DE9">
      <w:pPr>
        <w:rPr>
          <w:szCs w:val="24"/>
        </w:rPr>
      </w:pPr>
      <w:bookmarkStart w:id="2" w:name="_Hlk532383204"/>
      <w:bookmarkStart w:id="3" w:name="_Hlk359032"/>
      <w:bookmarkStart w:id="4" w:name="_Hlk359234"/>
    </w:p>
    <w:p w14:paraId="0C99D468" w14:textId="77777777" w:rsidR="00AE48C5" w:rsidRDefault="00AE48C5" w:rsidP="00AE48C5">
      <w:pPr>
        <w:rPr>
          <w:szCs w:val="24"/>
        </w:rPr>
      </w:pPr>
      <w:bookmarkStart w:id="5" w:name="_Hlk40868049"/>
      <w:bookmarkEnd w:id="2"/>
      <w:bookmarkEnd w:id="3"/>
      <w:bookmarkEnd w:id="4"/>
      <w:r>
        <w:rPr>
          <w:szCs w:val="24"/>
        </w:rPr>
        <w:t>03/20/20</w:t>
      </w:r>
      <w:r>
        <w:rPr>
          <w:szCs w:val="24"/>
        </w:rPr>
        <w:tab/>
        <w:t>J. Donahue, NYSIF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FF Forbes C-11, C-107</w:t>
      </w:r>
    </w:p>
    <w:p w14:paraId="0476562D" w14:textId="77777777" w:rsidR="00AE48C5" w:rsidRDefault="00AE48C5" w:rsidP="00AE48C5">
      <w:pPr>
        <w:rPr>
          <w:szCs w:val="24"/>
        </w:rPr>
      </w:pPr>
      <w:r>
        <w:rPr>
          <w:szCs w:val="24"/>
        </w:rPr>
        <w:t>03/27/20</w:t>
      </w:r>
      <w:r>
        <w:rPr>
          <w:szCs w:val="24"/>
        </w:rPr>
        <w:tab/>
        <w:t>US Dept. of Commerce- Census</w:t>
      </w:r>
      <w:r>
        <w:rPr>
          <w:szCs w:val="24"/>
        </w:rPr>
        <w:tab/>
        <w:t>Annual Survey</w:t>
      </w:r>
    </w:p>
    <w:p w14:paraId="4AD4BF42" w14:textId="77777777" w:rsidR="00AE48C5" w:rsidRDefault="00AE48C5" w:rsidP="00AE48C5">
      <w:pPr>
        <w:rPr>
          <w:szCs w:val="24"/>
        </w:rPr>
      </w:pPr>
      <w:r>
        <w:rPr>
          <w:szCs w:val="24"/>
        </w:rPr>
        <w:t>04/02/20</w:t>
      </w:r>
      <w:r>
        <w:rPr>
          <w:szCs w:val="24"/>
        </w:rPr>
        <w:tab/>
        <w:t xml:space="preserve">M. Thomas, NYSIF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FF Conners C-11, C-107</w:t>
      </w:r>
    </w:p>
    <w:bookmarkEnd w:id="5"/>
    <w:p w14:paraId="5EBA28AE" w14:textId="77777777" w:rsidR="00AE48C5" w:rsidRDefault="00AE48C5" w:rsidP="00AE48C5">
      <w:pPr>
        <w:rPr>
          <w:szCs w:val="24"/>
        </w:rPr>
      </w:pPr>
      <w:r>
        <w:rPr>
          <w:szCs w:val="24"/>
        </w:rPr>
        <w:t>04/08/20</w:t>
      </w:r>
      <w:r>
        <w:rPr>
          <w:szCs w:val="24"/>
        </w:rPr>
        <w:tab/>
        <w:t>WCHR -Local Rosters</w:t>
      </w:r>
      <w:r>
        <w:rPr>
          <w:szCs w:val="24"/>
        </w:rPr>
        <w:tab/>
      </w:r>
      <w:r>
        <w:rPr>
          <w:szCs w:val="24"/>
        </w:rPr>
        <w:tab/>
        <w:t xml:space="preserve">LJ1-A Step Increases </w:t>
      </w:r>
    </w:p>
    <w:p w14:paraId="26B79605" w14:textId="77777777" w:rsidR="00AE48C5" w:rsidRDefault="00AE48C5" w:rsidP="00AE48C5">
      <w:pPr>
        <w:rPr>
          <w:szCs w:val="24"/>
        </w:rPr>
      </w:pPr>
      <w:r>
        <w:rPr>
          <w:szCs w:val="24"/>
        </w:rPr>
        <w:t>04/08/20</w:t>
      </w:r>
      <w:r>
        <w:rPr>
          <w:szCs w:val="24"/>
        </w:rPr>
        <w:tab/>
        <w:t xml:space="preserve">NYS Homeland Security </w:t>
      </w:r>
      <w:r>
        <w:rPr>
          <w:szCs w:val="24"/>
        </w:rPr>
        <w:tab/>
      </w:r>
      <w:r>
        <w:rPr>
          <w:szCs w:val="24"/>
        </w:rPr>
        <w:tab/>
        <w:t>Audit Certification</w:t>
      </w:r>
    </w:p>
    <w:p w14:paraId="6C030C7D" w14:textId="77777777" w:rsidR="00AE48C5" w:rsidRDefault="00AE48C5" w:rsidP="00AE48C5">
      <w:pPr>
        <w:rPr>
          <w:szCs w:val="24"/>
        </w:rPr>
      </w:pPr>
      <w:r>
        <w:rPr>
          <w:szCs w:val="24"/>
        </w:rPr>
        <w:t>04/28/20</w:t>
      </w:r>
      <w:r>
        <w:rPr>
          <w:szCs w:val="24"/>
        </w:rPr>
        <w:tab/>
        <w:t>Journal News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Notice of Meeting Cancelled</w:t>
      </w:r>
    </w:p>
    <w:p w14:paraId="4C030CF9" w14:textId="77777777" w:rsidR="00AE48C5" w:rsidRDefault="00AE48C5" w:rsidP="00AE48C5">
      <w:pPr>
        <w:rPr>
          <w:szCs w:val="24"/>
        </w:rPr>
      </w:pPr>
      <w:bookmarkStart w:id="6" w:name="_Hlk40867636"/>
      <w:r>
        <w:rPr>
          <w:szCs w:val="24"/>
        </w:rPr>
        <w:t>04/29/20</w:t>
      </w:r>
      <w:r>
        <w:rPr>
          <w:szCs w:val="24"/>
        </w:rPr>
        <w:tab/>
        <w:t>WCHR Exams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Certified List </w:t>
      </w:r>
      <w:bookmarkEnd w:id="6"/>
      <w:r>
        <w:rPr>
          <w:szCs w:val="24"/>
        </w:rPr>
        <w:t>Deputy Fire Chief</w:t>
      </w:r>
    </w:p>
    <w:p w14:paraId="2C158626" w14:textId="77777777" w:rsidR="00AE48C5" w:rsidRDefault="00AE48C5" w:rsidP="00AE48C5">
      <w:pPr>
        <w:rPr>
          <w:szCs w:val="24"/>
        </w:rPr>
      </w:pPr>
      <w:r>
        <w:rPr>
          <w:szCs w:val="24"/>
        </w:rPr>
        <w:t>04/29/20</w:t>
      </w:r>
      <w:r>
        <w:rPr>
          <w:szCs w:val="24"/>
        </w:rPr>
        <w:tab/>
        <w:t>WCHR Exams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Certified List Fire Captain</w:t>
      </w:r>
    </w:p>
    <w:p w14:paraId="50C8238A" w14:textId="77777777" w:rsidR="00AE48C5" w:rsidRDefault="00AE48C5" w:rsidP="00AE48C5">
      <w:pPr>
        <w:rPr>
          <w:szCs w:val="24"/>
        </w:rPr>
      </w:pPr>
      <w:r>
        <w:rPr>
          <w:szCs w:val="24"/>
        </w:rPr>
        <w:t>05/04/20</w:t>
      </w:r>
      <w:r>
        <w:rPr>
          <w:szCs w:val="24"/>
        </w:rPr>
        <w:tab/>
        <w:t>C. Duffelmeyer, VP GUFA</w:t>
      </w:r>
      <w:r>
        <w:rPr>
          <w:szCs w:val="24"/>
        </w:rPr>
        <w:tab/>
      </w:r>
      <w:r>
        <w:rPr>
          <w:szCs w:val="24"/>
        </w:rPr>
        <w:tab/>
        <w:t>Agree to Postpone Negotiations</w:t>
      </w:r>
    </w:p>
    <w:p w14:paraId="290846C4" w14:textId="77777777" w:rsidR="00AE48C5" w:rsidRDefault="00AE48C5" w:rsidP="00AE48C5">
      <w:pPr>
        <w:rPr>
          <w:szCs w:val="24"/>
        </w:rPr>
      </w:pPr>
      <w:r>
        <w:rPr>
          <w:szCs w:val="24"/>
        </w:rPr>
        <w:t>05/18/20</w:t>
      </w:r>
      <w:r>
        <w:rPr>
          <w:szCs w:val="24"/>
        </w:rPr>
        <w:tab/>
        <w:t>Captain Musorrafiti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Permanent Status</w:t>
      </w:r>
    </w:p>
    <w:p w14:paraId="3D8F9AAE" w14:textId="77777777" w:rsidR="00AE48C5" w:rsidRDefault="00AE48C5" w:rsidP="00AE48C5">
      <w:pPr>
        <w:rPr>
          <w:szCs w:val="24"/>
        </w:rPr>
      </w:pPr>
      <w:bookmarkStart w:id="7" w:name="_Hlk40866147"/>
      <w:r>
        <w:rPr>
          <w:szCs w:val="24"/>
        </w:rPr>
        <w:t>05/18/20</w:t>
      </w:r>
      <w:r>
        <w:rPr>
          <w:szCs w:val="24"/>
        </w:rPr>
        <w:tab/>
      </w:r>
      <w:bookmarkStart w:id="8" w:name="_Hlk34212418"/>
      <w:r w:rsidRPr="007C1504">
        <w:rPr>
          <w:szCs w:val="24"/>
        </w:rPr>
        <w:t>R</w:t>
      </w:r>
      <w:r>
        <w:rPr>
          <w:b/>
          <w:bCs/>
          <w:szCs w:val="24"/>
        </w:rPr>
        <w:t xml:space="preserve">. </w:t>
      </w:r>
      <w:r>
        <w:rPr>
          <w:szCs w:val="24"/>
        </w:rPr>
        <w:t>Noriega, Lever &amp; Ecker</w:t>
      </w:r>
      <w:r>
        <w:rPr>
          <w:szCs w:val="24"/>
        </w:rPr>
        <w:tab/>
      </w:r>
      <w:r>
        <w:rPr>
          <w:szCs w:val="24"/>
        </w:rPr>
        <w:tab/>
        <w:t xml:space="preserve">FOIL </w:t>
      </w:r>
      <w:bookmarkEnd w:id="7"/>
      <w:bookmarkEnd w:id="8"/>
      <w:r>
        <w:rPr>
          <w:szCs w:val="24"/>
        </w:rPr>
        <w:t>Reply</w:t>
      </w:r>
    </w:p>
    <w:p w14:paraId="492DD802" w14:textId="77777777" w:rsidR="00AE48C5" w:rsidRDefault="00AE48C5" w:rsidP="00AE48C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Via email</w:t>
      </w:r>
    </w:p>
    <w:p w14:paraId="7EC4938C" w14:textId="77777777" w:rsidR="00AE48C5" w:rsidRDefault="00AE48C5" w:rsidP="00AE48C5">
      <w:pPr>
        <w:rPr>
          <w:szCs w:val="24"/>
        </w:rPr>
      </w:pPr>
      <w:r>
        <w:rPr>
          <w:szCs w:val="24"/>
        </w:rPr>
        <w:t>05/19/20</w:t>
      </w:r>
      <w:r>
        <w:rPr>
          <w:szCs w:val="24"/>
        </w:rPr>
        <w:tab/>
        <w:t>C. Abril, WCHR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Musorrafiti, LJ-1 Change of Status</w:t>
      </w:r>
    </w:p>
    <w:p w14:paraId="565D655C" w14:textId="77777777" w:rsidR="00AE48C5" w:rsidRDefault="00AE48C5" w:rsidP="00AE48C5">
      <w:pPr>
        <w:rPr>
          <w:szCs w:val="24"/>
        </w:rPr>
      </w:pPr>
      <w:r>
        <w:rPr>
          <w:szCs w:val="24"/>
        </w:rPr>
        <w:t>05/22/20</w:t>
      </w:r>
      <w:r>
        <w:rPr>
          <w:szCs w:val="24"/>
        </w:rPr>
        <w:tab/>
        <w:t>LexisNexis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FOIL Alarm report</w:t>
      </w:r>
    </w:p>
    <w:p w14:paraId="58064BDE" w14:textId="77777777" w:rsidR="00AE48C5" w:rsidRDefault="00AE48C5" w:rsidP="00AE48C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Via email</w:t>
      </w:r>
    </w:p>
    <w:p w14:paraId="04996E80" w14:textId="77777777" w:rsidR="00AE48C5" w:rsidRDefault="00AE48C5" w:rsidP="00AE48C5">
      <w:pPr>
        <w:rPr>
          <w:szCs w:val="24"/>
        </w:rPr>
      </w:pPr>
      <w:r>
        <w:rPr>
          <w:szCs w:val="24"/>
        </w:rPr>
        <w:t>05/28/20</w:t>
      </w:r>
      <w:r>
        <w:rPr>
          <w:szCs w:val="24"/>
        </w:rPr>
        <w:tab/>
        <w:t>K. Christensen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FOIL Alarm report</w:t>
      </w:r>
    </w:p>
    <w:p w14:paraId="0D30D8BA" w14:textId="77777777" w:rsidR="00AE48C5" w:rsidRDefault="00AE48C5" w:rsidP="00AE48C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Via email</w:t>
      </w:r>
    </w:p>
    <w:p w14:paraId="25F72233" w14:textId="77777777" w:rsidR="00AE48C5" w:rsidRDefault="00AE48C5" w:rsidP="00AE48C5">
      <w:pPr>
        <w:rPr>
          <w:szCs w:val="24"/>
        </w:rPr>
      </w:pPr>
      <w:r>
        <w:rPr>
          <w:szCs w:val="24"/>
        </w:rPr>
        <w:t>05/28/20</w:t>
      </w:r>
      <w:r>
        <w:rPr>
          <w:szCs w:val="24"/>
        </w:rPr>
        <w:tab/>
        <w:t>Journal News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Notice of Meeting 06/02/220</w:t>
      </w:r>
    </w:p>
    <w:p w14:paraId="14E7D513" w14:textId="77777777" w:rsidR="00AE48C5" w:rsidRDefault="00AE48C5" w:rsidP="00AE48C5">
      <w:pPr>
        <w:rPr>
          <w:szCs w:val="24"/>
        </w:rPr>
      </w:pPr>
    </w:p>
    <w:p w14:paraId="1CE5E583" w14:textId="77777777" w:rsidR="00AE48C5" w:rsidRDefault="00AE48C5" w:rsidP="00AE48C5">
      <w:pPr>
        <w:pStyle w:val="Heading2"/>
      </w:pPr>
      <w:r w:rsidRPr="00326E87">
        <w:t>CORRESPONDENCE INCOMING</w:t>
      </w:r>
    </w:p>
    <w:p w14:paraId="3AA2A17D" w14:textId="77777777" w:rsidR="00AE48C5" w:rsidRPr="00A925F6" w:rsidRDefault="00AE48C5" w:rsidP="00AE48C5"/>
    <w:p w14:paraId="0C1A1C85" w14:textId="77777777" w:rsidR="00AE48C5" w:rsidRDefault="00AE48C5" w:rsidP="00AE48C5">
      <w:pPr>
        <w:rPr>
          <w:szCs w:val="24"/>
        </w:rPr>
      </w:pPr>
      <w:r>
        <w:rPr>
          <w:szCs w:val="24"/>
        </w:rPr>
        <w:t>03/24/20</w:t>
      </w:r>
      <w:r>
        <w:rPr>
          <w:szCs w:val="24"/>
        </w:rPr>
        <w:tab/>
        <w:t>P. Feiner, Supervisor, TG</w:t>
      </w:r>
      <w:r>
        <w:rPr>
          <w:szCs w:val="24"/>
        </w:rPr>
        <w:tab/>
      </w:r>
      <w:r>
        <w:rPr>
          <w:szCs w:val="24"/>
        </w:rPr>
        <w:tab/>
        <w:t>Zoom Meetings Town Board</w:t>
      </w:r>
    </w:p>
    <w:p w14:paraId="60C4C134" w14:textId="77777777" w:rsidR="00AE48C5" w:rsidRDefault="00AE48C5" w:rsidP="00AE48C5">
      <w:pPr>
        <w:rPr>
          <w:szCs w:val="24"/>
        </w:rPr>
      </w:pPr>
      <w:r>
        <w:rPr>
          <w:szCs w:val="24"/>
        </w:rPr>
        <w:t>03/27/20</w:t>
      </w:r>
      <w:r>
        <w:rPr>
          <w:szCs w:val="24"/>
        </w:rPr>
        <w:tab/>
        <w:t>US Dept. of Commerce</w:t>
      </w:r>
      <w:r>
        <w:rPr>
          <w:szCs w:val="24"/>
        </w:rPr>
        <w:tab/>
      </w:r>
      <w:r>
        <w:rPr>
          <w:szCs w:val="24"/>
        </w:rPr>
        <w:tab/>
        <w:t>Annual Survey-Public Employers</w:t>
      </w:r>
    </w:p>
    <w:p w14:paraId="7734CC24" w14:textId="77777777" w:rsidR="00AE48C5" w:rsidRDefault="00AE48C5" w:rsidP="00AE48C5">
      <w:pPr>
        <w:rPr>
          <w:szCs w:val="24"/>
        </w:rPr>
      </w:pPr>
      <w:r>
        <w:rPr>
          <w:szCs w:val="24"/>
        </w:rPr>
        <w:t>04/07/20</w:t>
      </w:r>
      <w:r>
        <w:rPr>
          <w:szCs w:val="24"/>
        </w:rPr>
        <w:tab/>
        <w:t>WCB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FF Conners</w:t>
      </w:r>
    </w:p>
    <w:p w14:paraId="3F8882A1" w14:textId="77777777" w:rsidR="00AE48C5" w:rsidRDefault="00AE48C5" w:rsidP="00AE48C5">
      <w:pPr>
        <w:rPr>
          <w:szCs w:val="24"/>
        </w:rPr>
      </w:pPr>
      <w:r>
        <w:rPr>
          <w:szCs w:val="24"/>
        </w:rPr>
        <w:lastRenderedPageBreak/>
        <w:t>04/08/20</w:t>
      </w:r>
      <w:r>
        <w:rPr>
          <w:szCs w:val="24"/>
        </w:rPr>
        <w:tab/>
        <w:t xml:space="preserve">NYS Homeland Security </w:t>
      </w:r>
      <w:r>
        <w:rPr>
          <w:szCs w:val="24"/>
        </w:rPr>
        <w:tab/>
      </w:r>
      <w:r>
        <w:rPr>
          <w:szCs w:val="24"/>
        </w:rPr>
        <w:tab/>
        <w:t>Audit Certification</w:t>
      </w:r>
    </w:p>
    <w:p w14:paraId="73083693" w14:textId="77777777" w:rsidR="00AE48C5" w:rsidRDefault="00AE48C5" w:rsidP="00AE48C5">
      <w:pPr>
        <w:rPr>
          <w:szCs w:val="24"/>
        </w:rPr>
      </w:pPr>
      <w:r>
        <w:rPr>
          <w:szCs w:val="24"/>
        </w:rPr>
        <w:t>04/17/20</w:t>
      </w:r>
      <w:r>
        <w:rPr>
          <w:szCs w:val="24"/>
        </w:rPr>
        <w:tab/>
        <w:t>NYSIF Safety Group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Safety Group Dividends </w:t>
      </w:r>
    </w:p>
    <w:p w14:paraId="1D22884F" w14:textId="77777777" w:rsidR="00AE48C5" w:rsidRDefault="00AE48C5" w:rsidP="00AE48C5">
      <w:pPr>
        <w:rPr>
          <w:szCs w:val="24"/>
        </w:rPr>
      </w:pPr>
      <w:bookmarkStart w:id="9" w:name="_Hlk40867440"/>
      <w:r>
        <w:rPr>
          <w:szCs w:val="24"/>
        </w:rPr>
        <w:t>04/17/20</w:t>
      </w:r>
      <w:r>
        <w:rPr>
          <w:szCs w:val="24"/>
        </w:rPr>
        <w:tab/>
        <w:t>Chief Maseda</w:t>
      </w:r>
      <w:bookmarkEnd w:id="9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Covid-19 Info &amp; Procedures</w:t>
      </w:r>
    </w:p>
    <w:p w14:paraId="50D40F8C" w14:textId="77777777" w:rsidR="00AE48C5" w:rsidRDefault="00AE48C5" w:rsidP="00AE48C5">
      <w:pPr>
        <w:rPr>
          <w:szCs w:val="24"/>
        </w:rPr>
      </w:pPr>
      <w:r>
        <w:rPr>
          <w:szCs w:val="24"/>
        </w:rPr>
        <w:t>04/17/20</w:t>
      </w:r>
      <w:r>
        <w:rPr>
          <w:szCs w:val="24"/>
        </w:rPr>
        <w:tab/>
        <w:t>Chief Maseda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DO-20-07 Mandatory Face Coverings</w:t>
      </w:r>
    </w:p>
    <w:p w14:paraId="72654752" w14:textId="77777777" w:rsidR="00AE48C5" w:rsidRDefault="00AE48C5" w:rsidP="00AE48C5">
      <w:pPr>
        <w:rPr>
          <w:szCs w:val="24"/>
        </w:rPr>
      </w:pPr>
      <w:r>
        <w:rPr>
          <w:szCs w:val="24"/>
        </w:rPr>
        <w:t>04/17/20</w:t>
      </w:r>
      <w:r>
        <w:rPr>
          <w:szCs w:val="24"/>
        </w:rPr>
        <w:tab/>
        <w:t>DC Nanko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Best Practices Shopping &amp; Deliveries </w:t>
      </w:r>
    </w:p>
    <w:p w14:paraId="326E1059" w14:textId="77777777" w:rsidR="00AE48C5" w:rsidRDefault="00AE48C5" w:rsidP="00AE48C5">
      <w:pPr>
        <w:rPr>
          <w:szCs w:val="24"/>
        </w:rPr>
      </w:pPr>
      <w:r>
        <w:rPr>
          <w:szCs w:val="24"/>
        </w:rPr>
        <w:t>04/23/20</w:t>
      </w:r>
      <w:r>
        <w:rPr>
          <w:szCs w:val="24"/>
        </w:rPr>
        <w:tab/>
        <w:t>MetLife Underwriting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Policy Renewal</w:t>
      </w:r>
    </w:p>
    <w:p w14:paraId="4375EE0A" w14:textId="77777777" w:rsidR="00AE48C5" w:rsidRDefault="00AE48C5" w:rsidP="00AE48C5">
      <w:pPr>
        <w:rPr>
          <w:szCs w:val="24"/>
        </w:rPr>
      </w:pPr>
      <w:r>
        <w:rPr>
          <w:szCs w:val="24"/>
        </w:rPr>
        <w:t>04/24/20</w:t>
      </w:r>
      <w:r>
        <w:rPr>
          <w:szCs w:val="24"/>
        </w:rPr>
        <w:tab/>
        <w:t>M. Mukerji, WCHR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Abolishment of Civil Service Positions</w:t>
      </w:r>
    </w:p>
    <w:p w14:paraId="1E39C8F5" w14:textId="77777777" w:rsidR="00AE48C5" w:rsidRDefault="00AE48C5" w:rsidP="00AE48C5">
      <w:pPr>
        <w:rPr>
          <w:szCs w:val="24"/>
        </w:rPr>
      </w:pPr>
      <w:r>
        <w:rPr>
          <w:szCs w:val="24"/>
        </w:rPr>
        <w:t>04/24/20</w:t>
      </w:r>
      <w:r>
        <w:rPr>
          <w:szCs w:val="24"/>
        </w:rPr>
        <w:tab/>
        <w:t>M. Khalif, MetLife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25% Reduction for Two Months</w:t>
      </w:r>
    </w:p>
    <w:p w14:paraId="29DF11E2" w14:textId="77777777" w:rsidR="00AE48C5" w:rsidRDefault="00AE48C5" w:rsidP="00AE48C5">
      <w:pPr>
        <w:rPr>
          <w:szCs w:val="24"/>
        </w:rPr>
      </w:pPr>
      <w:r>
        <w:rPr>
          <w:szCs w:val="24"/>
        </w:rPr>
        <w:t>05/07/20</w:t>
      </w:r>
      <w:r>
        <w:rPr>
          <w:szCs w:val="24"/>
        </w:rPr>
        <w:tab/>
        <w:t>WCB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FF Forbes</w:t>
      </w:r>
    </w:p>
    <w:p w14:paraId="6DBDCB63" w14:textId="77777777" w:rsidR="00AE48C5" w:rsidRDefault="00AE48C5" w:rsidP="00AE48C5">
      <w:pPr>
        <w:rPr>
          <w:szCs w:val="24"/>
        </w:rPr>
      </w:pPr>
      <w:r>
        <w:rPr>
          <w:szCs w:val="24"/>
        </w:rPr>
        <w:t>05/08/20</w:t>
      </w:r>
      <w:r>
        <w:rPr>
          <w:szCs w:val="24"/>
        </w:rPr>
        <w:tab/>
        <w:t>WCB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FF Conners</w:t>
      </w:r>
    </w:p>
    <w:p w14:paraId="25308F53" w14:textId="77777777" w:rsidR="00AE48C5" w:rsidRDefault="00AE48C5" w:rsidP="00AE48C5">
      <w:pPr>
        <w:rPr>
          <w:szCs w:val="24"/>
        </w:rPr>
      </w:pPr>
      <w:r>
        <w:rPr>
          <w:szCs w:val="24"/>
        </w:rPr>
        <w:t>05/08/20</w:t>
      </w:r>
      <w:r>
        <w:rPr>
          <w:szCs w:val="24"/>
        </w:rPr>
        <w:tab/>
        <w:t>WCB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FF Vandenberg</w:t>
      </w:r>
    </w:p>
    <w:p w14:paraId="52F72E74" w14:textId="77777777" w:rsidR="00AE48C5" w:rsidRDefault="00AE48C5" w:rsidP="00AE48C5">
      <w:pPr>
        <w:rPr>
          <w:szCs w:val="24"/>
        </w:rPr>
      </w:pPr>
      <w:r>
        <w:rPr>
          <w:szCs w:val="24"/>
        </w:rPr>
        <w:t>05/11/20</w:t>
      </w:r>
      <w:r>
        <w:rPr>
          <w:szCs w:val="24"/>
        </w:rPr>
        <w:tab/>
        <w:t>E. Madoff, Executive Dir., NYSIF</w:t>
      </w:r>
      <w:r>
        <w:rPr>
          <w:szCs w:val="24"/>
        </w:rPr>
        <w:tab/>
        <w:t>Covid-19</w:t>
      </w:r>
    </w:p>
    <w:p w14:paraId="6FBE0708" w14:textId="77777777" w:rsidR="00AE48C5" w:rsidRDefault="00AE48C5" w:rsidP="00AE48C5">
      <w:pPr>
        <w:rPr>
          <w:szCs w:val="24"/>
        </w:rPr>
      </w:pPr>
      <w:r>
        <w:rPr>
          <w:szCs w:val="24"/>
        </w:rPr>
        <w:t>05/13/20</w:t>
      </w:r>
      <w:r>
        <w:rPr>
          <w:szCs w:val="24"/>
        </w:rPr>
        <w:tab/>
        <w:t>WCB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FF Occhipinti</w:t>
      </w:r>
    </w:p>
    <w:p w14:paraId="6820B783" w14:textId="77777777" w:rsidR="00AE48C5" w:rsidRDefault="00AE48C5" w:rsidP="00AE48C5">
      <w:pPr>
        <w:rPr>
          <w:szCs w:val="24"/>
        </w:rPr>
      </w:pPr>
      <w:r>
        <w:rPr>
          <w:szCs w:val="24"/>
        </w:rPr>
        <w:t>05/18/20</w:t>
      </w:r>
      <w:r>
        <w:rPr>
          <w:szCs w:val="24"/>
        </w:rPr>
        <w:tab/>
      </w:r>
      <w:r w:rsidRPr="007C1504">
        <w:rPr>
          <w:szCs w:val="24"/>
        </w:rPr>
        <w:t>R</w:t>
      </w:r>
      <w:r>
        <w:rPr>
          <w:b/>
          <w:bCs/>
          <w:szCs w:val="24"/>
        </w:rPr>
        <w:t xml:space="preserve">. </w:t>
      </w:r>
      <w:r>
        <w:rPr>
          <w:szCs w:val="24"/>
        </w:rPr>
        <w:t>Noriega, Lever &amp; Ecker</w:t>
      </w:r>
      <w:r>
        <w:rPr>
          <w:szCs w:val="24"/>
        </w:rPr>
        <w:tab/>
      </w:r>
      <w:r>
        <w:rPr>
          <w:szCs w:val="24"/>
        </w:rPr>
        <w:tab/>
        <w:t>FOIL</w:t>
      </w:r>
    </w:p>
    <w:p w14:paraId="4A2D154D" w14:textId="77777777" w:rsidR="00AE48C5" w:rsidRDefault="00AE48C5" w:rsidP="00AE48C5">
      <w:pPr>
        <w:rPr>
          <w:szCs w:val="24"/>
        </w:rPr>
      </w:pPr>
      <w:r>
        <w:rPr>
          <w:szCs w:val="24"/>
        </w:rPr>
        <w:t>05/21/20</w:t>
      </w:r>
      <w:r>
        <w:rPr>
          <w:szCs w:val="24"/>
        </w:rPr>
        <w:tab/>
        <w:t>NYSIF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Renewal Information</w:t>
      </w:r>
    </w:p>
    <w:p w14:paraId="3E96F65A" w14:textId="77777777" w:rsidR="00AE48C5" w:rsidRDefault="00AE48C5" w:rsidP="00AE48C5">
      <w:pPr>
        <w:rPr>
          <w:szCs w:val="24"/>
        </w:rPr>
      </w:pPr>
      <w:bookmarkStart w:id="10" w:name="_Hlk41551742"/>
      <w:r>
        <w:rPr>
          <w:szCs w:val="24"/>
        </w:rPr>
        <w:t>05/22/20</w:t>
      </w:r>
      <w:r>
        <w:rPr>
          <w:szCs w:val="24"/>
        </w:rPr>
        <w:tab/>
        <w:t>LexisNexis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FOIL Alarm report</w:t>
      </w:r>
    </w:p>
    <w:p w14:paraId="4075AA32" w14:textId="77777777" w:rsidR="00AE48C5" w:rsidRDefault="00AE48C5" w:rsidP="00AE48C5">
      <w:pPr>
        <w:rPr>
          <w:szCs w:val="24"/>
        </w:rPr>
      </w:pPr>
      <w:r>
        <w:rPr>
          <w:szCs w:val="24"/>
        </w:rPr>
        <w:t>05/27/20</w:t>
      </w:r>
      <w:r>
        <w:rPr>
          <w:szCs w:val="24"/>
        </w:rPr>
        <w:tab/>
        <w:t>B. Ferguson, Fiscal Advisors</w:t>
      </w:r>
      <w:r>
        <w:rPr>
          <w:szCs w:val="24"/>
        </w:rPr>
        <w:tab/>
      </w:r>
      <w:r>
        <w:rPr>
          <w:szCs w:val="24"/>
        </w:rPr>
        <w:tab/>
        <w:t>Contract</w:t>
      </w:r>
    </w:p>
    <w:bookmarkEnd w:id="10"/>
    <w:p w14:paraId="7D0F0F49" w14:textId="77777777" w:rsidR="00AE48C5" w:rsidRDefault="00AE48C5" w:rsidP="00AE48C5">
      <w:pPr>
        <w:rPr>
          <w:szCs w:val="24"/>
        </w:rPr>
      </w:pPr>
      <w:r>
        <w:rPr>
          <w:szCs w:val="24"/>
        </w:rPr>
        <w:t>05/28/20</w:t>
      </w:r>
      <w:r>
        <w:rPr>
          <w:szCs w:val="24"/>
        </w:rPr>
        <w:tab/>
        <w:t>K. Christensen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FOIL Alarm report</w:t>
      </w:r>
    </w:p>
    <w:p w14:paraId="45CA5C87" w14:textId="77777777" w:rsidR="00AE48C5" w:rsidRDefault="00AE48C5" w:rsidP="00AE48C5">
      <w:pPr>
        <w:rPr>
          <w:szCs w:val="24"/>
        </w:rPr>
      </w:pPr>
      <w:r>
        <w:rPr>
          <w:szCs w:val="24"/>
        </w:rPr>
        <w:t>05/28/20</w:t>
      </w:r>
      <w:r>
        <w:rPr>
          <w:szCs w:val="24"/>
        </w:rPr>
        <w:tab/>
        <w:t>WCB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FF Conners</w:t>
      </w:r>
    </w:p>
    <w:p w14:paraId="0407581B" w14:textId="77777777" w:rsidR="00AA01A0" w:rsidRDefault="00AA01A0" w:rsidP="00D12CB7"/>
    <w:p w14:paraId="3ACEFCD6" w14:textId="1C4CD6CE" w:rsidR="00AE48C5" w:rsidRDefault="00D12CB7" w:rsidP="00D12CB7">
      <w:r>
        <w:t xml:space="preserve">Motion </w:t>
      </w:r>
      <w:r w:rsidR="00535E73">
        <w:t xml:space="preserve">made </w:t>
      </w:r>
      <w:r>
        <w:t xml:space="preserve">by Commissioner </w:t>
      </w:r>
      <w:r w:rsidR="007141E7">
        <w:t>Stanley</w:t>
      </w:r>
      <w:r w:rsidR="002D3041">
        <w:t xml:space="preserve">, </w:t>
      </w:r>
      <w:r>
        <w:t>seconded by Commissioner</w:t>
      </w:r>
      <w:r w:rsidR="00FB2DE9">
        <w:t xml:space="preserve"> </w:t>
      </w:r>
      <w:r w:rsidR="00AA01A0">
        <w:t>Woods</w:t>
      </w:r>
      <w:r>
        <w:t xml:space="preserve"> that the correspondence received is filed. </w:t>
      </w:r>
      <w:bookmarkStart w:id="11" w:name="_Hlk42074261"/>
      <w:r w:rsidR="00AE48C5">
        <w:t>Secretary Spagnoli called for a Roll Call Vote:</w:t>
      </w:r>
    </w:p>
    <w:p w14:paraId="59389AD3" w14:textId="6B987A26" w:rsidR="00AE48C5" w:rsidRDefault="00AE48C5" w:rsidP="00D12CB7"/>
    <w:p w14:paraId="5392FA6A" w14:textId="505B8F1D" w:rsidR="00AE48C5" w:rsidRDefault="00AE48C5" w:rsidP="00D12CB7">
      <w:r>
        <w:tab/>
        <w:t>Commissioner Frasca</w:t>
      </w:r>
      <w:r>
        <w:tab/>
      </w:r>
      <w:r>
        <w:tab/>
        <w:t>aye</w:t>
      </w:r>
    </w:p>
    <w:p w14:paraId="638E1BDC" w14:textId="320D36CD" w:rsidR="00AE48C5" w:rsidRDefault="00AE48C5" w:rsidP="00D12CB7">
      <w:r>
        <w:tab/>
        <w:t>Commissioner Iamonico</w:t>
      </w:r>
      <w:r>
        <w:tab/>
        <w:t>aye</w:t>
      </w:r>
    </w:p>
    <w:p w14:paraId="3FFC32EF" w14:textId="2078ADAE" w:rsidR="00AE48C5" w:rsidRDefault="00AE48C5" w:rsidP="00D12CB7">
      <w:r>
        <w:tab/>
        <w:t>Commissioner Muldoon</w:t>
      </w:r>
      <w:r>
        <w:tab/>
        <w:t>aye</w:t>
      </w:r>
    </w:p>
    <w:p w14:paraId="50ABA275" w14:textId="56ACF963" w:rsidR="00AE48C5" w:rsidRDefault="00AE48C5" w:rsidP="00D12CB7">
      <w:r>
        <w:tab/>
        <w:t>Commissioner Stanley</w:t>
      </w:r>
      <w:r>
        <w:tab/>
        <w:t>aye</w:t>
      </w:r>
    </w:p>
    <w:p w14:paraId="44E83969" w14:textId="1D80C418" w:rsidR="00AE48C5" w:rsidRDefault="00AE48C5" w:rsidP="00D12CB7">
      <w:r>
        <w:tab/>
        <w:t>Commissioner Woods</w:t>
      </w:r>
      <w:r>
        <w:tab/>
      </w:r>
      <w:r>
        <w:tab/>
        <w:t>aye</w:t>
      </w:r>
    </w:p>
    <w:p w14:paraId="23E7C4A0" w14:textId="77777777" w:rsidR="00AE48C5" w:rsidRDefault="00AE48C5" w:rsidP="00D12CB7"/>
    <w:p w14:paraId="00546112" w14:textId="4924CD60" w:rsidR="00D12CB7" w:rsidRDefault="00D12CB7" w:rsidP="00D12CB7">
      <w:r>
        <w:t xml:space="preserve"> Motion carried.</w:t>
      </w:r>
    </w:p>
    <w:bookmarkEnd w:id="11"/>
    <w:p w14:paraId="5D146DE7" w14:textId="409EC13B" w:rsidR="003E6BAB" w:rsidRDefault="003E6BAB" w:rsidP="00E426F7"/>
    <w:p w14:paraId="2539670B" w14:textId="6297E06E" w:rsidR="00984277" w:rsidRDefault="00214B9D" w:rsidP="00984277">
      <w:pPr>
        <w:pStyle w:val="Heading2"/>
      </w:pPr>
      <w:r>
        <w:t>BILLS RENDERED</w:t>
      </w:r>
    </w:p>
    <w:p w14:paraId="25E955C6" w14:textId="2A45A8AA" w:rsidR="00196D3C" w:rsidRDefault="00196D3C"/>
    <w:p w14:paraId="45F1CBAB" w14:textId="666FD676" w:rsidR="00480698" w:rsidRDefault="00196D3C" w:rsidP="00480698">
      <w:r>
        <w:t xml:space="preserve">Motion by Commissioner </w:t>
      </w:r>
      <w:r w:rsidR="007141E7">
        <w:t>Stanley</w:t>
      </w:r>
      <w:r>
        <w:t xml:space="preserve">, seconded by Commissioner </w:t>
      </w:r>
      <w:r w:rsidR="007141E7">
        <w:t>Frasca</w:t>
      </w:r>
      <w:r w:rsidR="00435FD3">
        <w:t xml:space="preserve">, </w:t>
      </w:r>
      <w:r>
        <w:t xml:space="preserve">that the bills for the month of </w:t>
      </w:r>
      <w:r w:rsidR="00AE48C5">
        <w:t>March 31</w:t>
      </w:r>
      <w:r w:rsidR="00435FD3">
        <w:t>, 2020</w:t>
      </w:r>
      <w:r>
        <w:rPr>
          <w:szCs w:val="24"/>
        </w:rPr>
        <w:t xml:space="preserve"> in the amount of $</w:t>
      </w:r>
      <w:r w:rsidR="002B4C70">
        <w:rPr>
          <w:szCs w:val="24"/>
        </w:rPr>
        <w:t>204,683.01</w:t>
      </w:r>
      <w:r w:rsidR="00AE48C5">
        <w:rPr>
          <w:szCs w:val="24"/>
        </w:rPr>
        <w:t>, April 30, 2020 in the amount of $</w:t>
      </w:r>
      <w:r w:rsidR="002B4C70">
        <w:rPr>
          <w:szCs w:val="24"/>
        </w:rPr>
        <w:t>1,588,921.89</w:t>
      </w:r>
      <w:r w:rsidR="00AE48C5">
        <w:rPr>
          <w:szCs w:val="24"/>
        </w:rPr>
        <w:t xml:space="preserve"> and May 31, 2020 </w:t>
      </w:r>
      <w:r w:rsidR="00480698">
        <w:rPr>
          <w:szCs w:val="24"/>
        </w:rPr>
        <w:t>in the amount of $</w:t>
      </w:r>
      <w:r w:rsidR="00C70AAF">
        <w:rPr>
          <w:szCs w:val="24"/>
        </w:rPr>
        <w:t>219,545.88</w:t>
      </w:r>
      <w:r w:rsidR="00480698">
        <w:rPr>
          <w:szCs w:val="24"/>
        </w:rPr>
        <w:t xml:space="preserve">, </w:t>
      </w:r>
      <w:r w:rsidR="00AE48C5">
        <w:rPr>
          <w:szCs w:val="24"/>
        </w:rPr>
        <w:t>previously reviewed</w:t>
      </w:r>
      <w:r w:rsidR="00480698">
        <w:rPr>
          <w:szCs w:val="24"/>
        </w:rPr>
        <w:t xml:space="preserve">, </w:t>
      </w:r>
      <w:r w:rsidR="00325CBA">
        <w:rPr>
          <w:szCs w:val="24"/>
        </w:rPr>
        <w:t xml:space="preserve"> </w:t>
      </w:r>
      <w:r>
        <w:t xml:space="preserve">are approved and referred to the Treasurer for payment. </w:t>
      </w:r>
      <w:r w:rsidR="00480698">
        <w:t>Secretary Spagnoli called for a Roll Call Vote:</w:t>
      </w:r>
    </w:p>
    <w:p w14:paraId="681F38BC" w14:textId="77777777" w:rsidR="00480698" w:rsidRDefault="00480698" w:rsidP="00480698"/>
    <w:p w14:paraId="10D0676E" w14:textId="77777777" w:rsidR="00480698" w:rsidRDefault="00480698" w:rsidP="00480698">
      <w:r>
        <w:tab/>
        <w:t>Commissioner Frasca</w:t>
      </w:r>
      <w:r>
        <w:tab/>
      </w:r>
      <w:r>
        <w:tab/>
        <w:t>aye</w:t>
      </w:r>
    </w:p>
    <w:p w14:paraId="261CA65A" w14:textId="77777777" w:rsidR="00480698" w:rsidRDefault="00480698" w:rsidP="00480698">
      <w:r>
        <w:tab/>
        <w:t>Commissioner Iamonico</w:t>
      </w:r>
      <w:r>
        <w:tab/>
        <w:t>aye</w:t>
      </w:r>
    </w:p>
    <w:p w14:paraId="342697CC" w14:textId="77777777" w:rsidR="00480698" w:rsidRDefault="00480698" w:rsidP="00480698">
      <w:r>
        <w:tab/>
        <w:t>Commissioner Muldoon</w:t>
      </w:r>
      <w:r>
        <w:tab/>
        <w:t>aye</w:t>
      </w:r>
    </w:p>
    <w:p w14:paraId="479A436D" w14:textId="77777777" w:rsidR="00480698" w:rsidRDefault="00480698" w:rsidP="00480698">
      <w:r>
        <w:tab/>
        <w:t>Commissioner Stanley</w:t>
      </w:r>
      <w:r>
        <w:tab/>
        <w:t>aye</w:t>
      </w:r>
    </w:p>
    <w:p w14:paraId="04199008" w14:textId="77777777" w:rsidR="00480698" w:rsidRDefault="00480698" w:rsidP="00480698">
      <w:r>
        <w:tab/>
        <w:t>Commissioner Woods</w:t>
      </w:r>
      <w:r>
        <w:tab/>
      </w:r>
      <w:r>
        <w:tab/>
        <w:t>aye</w:t>
      </w:r>
    </w:p>
    <w:p w14:paraId="63B737CE" w14:textId="77777777" w:rsidR="00480698" w:rsidRDefault="00480698" w:rsidP="00480698"/>
    <w:p w14:paraId="06E4BCD2" w14:textId="14ADCF5F" w:rsidR="00480698" w:rsidRDefault="00480698" w:rsidP="00480698">
      <w:r>
        <w:t xml:space="preserve"> </w:t>
      </w:r>
    </w:p>
    <w:p w14:paraId="1FB0C2B6" w14:textId="102C75BF" w:rsidR="00196D3C" w:rsidRDefault="00196D3C" w:rsidP="00196D3C">
      <w:r>
        <w:t xml:space="preserve">Motion carried.  </w:t>
      </w:r>
    </w:p>
    <w:p w14:paraId="093B4D8C" w14:textId="77777777" w:rsidR="003E79B3" w:rsidRDefault="003E79B3"/>
    <w:p w14:paraId="4A5C0832" w14:textId="64DE4757" w:rsidR="00CD0B0E" w:rsidRDefault="00CD0B0E" w:rsidP="00CD0B0E">
      <w:pPr>
        <w:pStyle w:val="Heading2"/>
      </w:pPr>
      <w:bookmarkStart w:id="12" w:name="_Hlk34831290"/>
      <w:r>
        <w:t>TREASURER’S REPORT</w:t>
      </w:r>
    </w:p>
    <w:bookmarkEnd w:id="12"/>
    <w:p w14:paraId="3E63C4C6" w14:textId="77777777" w:rsidR="004E0F0A" w:rsidRPr="004E0F0A" w:rsidRDefault="004E0F0A" w:rsidP="004E0F0A"/>
    <w:p w14:paraId="408EBE84" w14:textId="77777777" w:rsidR="00480698" w:rsidRDefault="00480698" w:rsidP="00480698">
      <w:pPr>
        <w:pStyle w:val="Heading1"/>
        <w:jc w:val="both"/>
      </w:pPr>
      <w:bookmarkStart w:id="13" w:name="_Hlk40869221"/>
      <w:bookmarkStart w:id="14" w:name="_Hlk508712674"/>
      <w:r>
        <w:t>As of March 31, 2020</w:t>
      </w:r>
    </w:p>
    <w:p w14:paraId="3F2F9F07" w14:textId="77777777" w:rsidR="00480698" w:rsidRDefault="00480698" w:rsidP="00480698"/>
    <w:p w14:paraId="20F4A304" w14:textId="77777777" w:rsidR="00480698" w:rsidRDefault="00480698" w:rsidP="00480698">
      <w:pPr>
        <w:contextualSpacing/>
      </w:pPr>
      <w:r>
        <w:tab/>
      </w:r>
      <w:r>
        <w:tab/>
        <w:t>Orange Bank Capital Reserve Fund MM</w:t>
      </w:r>
      <w:r>
        <w:tab/>
        <w:t xml:space="preserve">        $467,791.35</w:t>
      </w:r>
    </w:p>
    <w:p w14:paraId="641E9144" w14:textId="77777777" w:rsidR="00480698" w:rsidRDefault="00480698" w:rsidP="00480698">
      <w:pPr>
        <w:contextualSpacing/>
      </w:pPr>
      <w:r>
        <w:tab/>
      </w:r>
      <w:r>
        <w:tab/>
        <w:t>Orange Bank Checking</w:t>
      </w:r>
      <w:r>
        <w:tab/>
        <w:t xml:space="preserve">                                    49,357.42</w:t>
      </w:r>
    </w:p>
    <w:p w14:paraId="03B7BC1E" w14:textId="77777777" w:rsidR="00480698" w:rsidRPr="00BD690E" w:rsidRDefault="00480698" w:rsidP="00480698">
      <w:pPr>
        <w:contextualSpacing/>
      </w:pPr>
      <w:r>
        <w:t xml:space="preserve">        </w:t>
      </w:r>
      <w:r>
        <w:tab/>
      </w:r>
      <w:r>
        <w:tab/>
        <w:t>Orange Bank MM</w:t>
      </w:r>
      <w:r>
        <w:tab/>
      </w:r>
      <w:r>
        <w:tab/>
      </w:r>
      <w:r>
        <w:tab/>
      </w:r>
      <w:r>
        <w:tab/>
      </w:r>
      <w:r w:rsidRPr="00BD690E">
        <w:t xml:space="preserve">   </w:t>
      </w:r>
      <w:r>
        <w:t xml:space="preserve">       672,392.68</w:t>
      </w:r>
    </w:p>
    <w:p w14:paraId="3AB87948" w14:textId="77777777" w:rsidR="00480698" w:rsidRPr="00BD690E" w:rsidRDefault="00480698" w:rsidP="00480698">
      <w:pPr>
        <w:contextualSpacing/>
      </w:pPr>
      <w:r>
        <w:tab/>
      </w:r>
      <w:r>
        <w:tab/>
        <w:t xml:space="preserve">Deposit Placement Program </w:t>
      </w:r>
      <w:r>
        <w:tab/>
      </w:r>
      <w:r>
        <w:tab/>
      </w:r>
      <w:r>
        <w:tab/>
      </w:r>
      <w:r w:rsidRPr="00C319DF">
        <w:rPr>
          <w:u w:val="single"/>
        </w:rPr>
        <w:t xml:space="preserve">   </w:t>
      </w:r>
      <w:r>
        <w:rPr>
          <w:u w:val="single"/>
        </w:rPr>
        <w:t xml:space="preserve">       938,878.20</w:t>
      </w:r>
      <w:r>
        <w:tab/>
      </w:r>
    </w:p>
    <w:p w14:paraId="52118357" w14:textId="77777777" w:rsidR="00480698" w:rsidRDefault="00480698" w:rsidP="00480698">
      <w:pPr>
        <w:rPr>
          <w:b/>
        </w:rPr>
      </w:pPr>
      <w:r>
        <w:tab/>
      </w:r>
      <w:r>
        <w:tab/>
        <w:t>Total Fund</w:t>
      </w:r>
      <w:r>
        <w:tab/>
      </w:r>
      <w:r>
        <w:tab/>
      </w:r>
      <w:r>
        <w:tab/>
      </w:r>
      <w:r>
        <w:tab/>
      </w:r>
      <w:r>
        <w:tab/>
        <w:t xml:space="preserve">    $ 2,128,419.65</w:t>
      </w:r>
      <w:bookmarkEnd w:id="13"/>
    </w:p>
    <w:p w14:paraId="04E885B0" w14:textId="77777777" w:rsidR="00480698" w:rsidRDefault="00480698" w:rsidP="00480698">
      <w:pPr>
        <w:pStyle w:val="Heading1"/>
        <w:jc w:val="both"/>
      </w:pPr>
    </w:p>
    <w:p w14:paraId="675D65AF" w14:textId="77777777" w:rsidR="00480698" w:rsidRDefault="00480698" w:rsidP="00480698">
      <w:pPr>
        <w:pStyle w:val="Heading1"/>
        <w:jc w:val="both"/>
      </w:pPr>
      <w:r>
        <w:t>As of April 30, 2020</w:t>
      </w:r>
    </w:p>
    <w:p w14:paraId="0512E5FC" w14:textId="77777777" w:rsidR="00480698" w:rsidRDefault="00480698" w:rsidP="00480698"/>
    <w:p w14:paraId="410DAE3E" w14:textId="77777777" w:rsidR="00480698" w:rsidRDefault="00480698" w:rsidP="00480698">
      <w:pPr>
        <w:contextualSpacing/>
      </w:pPr>
      <w:r>
        <w:tab/>
      </w:r>
      <w:r>
        <w:tab/>
        <w:t>Orange Bank Capital Reserve Fund MM</w:t>
      </w:r>
      <w:r>
        <w:tab/>
        <w:t xml:space="preserve">        $467,963.90</w:t>
      </w:r>
    </w:p>
    <w:p w14:paraId="44E2551E" w14:textId="77777777" w:rsidR="00480698" w:rsidRDefault="00480698" w:rsidP="00480698">
      <w:pPr>
        <w:contextualSpacing/>
      </w:pPr>
      <w:r>
        <w:tab/>
      </w:r>
      <w:r>
        <w:tab/>
        <w:t>Orange Bank Checking</w:t>
      </w:r>
      <w:r>
        <w:tab/>
        <w:t xml:space="preserve">                                    94,842.31</w:t>
      </w:r>
    </w:p>
    <w:p w14:paraId="39E83C83" w14:textId="77777777" w:rsidR="00480698" w:rsidRPr="00BD690E" w:rsidRDefault="00480698" w:rsidP="00480698">
      <w:pPr>
        <w:contextualSpacing/>
      </w:pPr>
      <w:r>
        <w:t xml:space="preserve">        </w:t>
      </w:r>
      <w:r>
        <w:tab/>
      </w:r>
      <w:r>
        <w:tab/>
        <w:t>Orange Bank MM</w:t>
      </w:r>
      <w:r>
        <w:tab/>
      </w:r>
      <w:r>
        <w:tab/>
      </w:r>
      <w:r>
        <w:tab/>
      </w:r>
      <w:r>
        <w:tab/>
      </w:r>
      <w:r w:rsidRPr="00BD690E">
        <w:t xml:space="preserve">   </w:t>
      </w:r>
      <w:r>
        <w:t xml:space="preserve">       252,496.81</w:t>
      </w:r>
    </w:p>
    <w:p w14:paraId="1D66348D" w14:textId="77777777" w:rsidR="00480698" w:rsidRPr="00BD690E" w:rsidRDefault="00480698" w:rsidP="00480698">
      <w:pPr>
        <w:contextualSpacing/>
      </w:pPr>
      <w:r>
        <w:tab/>
      </w:r>
      <w:r>
        <w:tab/>
        <w:t xml:space="preserve">Deposit Placement Program </w:t>
      </w:r>
      <w:r>
        <w:tab/>
      </w:r>
      <w:r>
        <w:tab/>
      </w:r>
      <w:r>
        <w:tab/>
      </w:r>
      <w:r w:rsidRPr="00C319DF">
        <w:rPr>
          <w:u w:val="single"/>
        </w:rPr>
        <w:t xml:space="preserve">   </w:t>
      </w:r>
      <w:r>
        <w:rPr>
          <w:u w:val="single"/>
        </w:rPr>
        <w:t xml:space="preserve">       694,329.23</w:t>
      </w:r>
      <w:r>
        <w:tab/>
      </w:r>
    </w:p>
    <w:p w14:paraId="74FAB938" w14:textId="77777777" w:rsidR="00480698" w:rsidRPr="0010336C" w:rsidRDefault="00480698" w:rsidP="00480698">
      <w:r>
        <w:tab/>
      </w:r>
      <w:r>
        <w:tab/>
        <w:t>Total Fund</w:t>
      </w:r>
      <w:r>
        <w:tab/>
      </w:r>
      <w:r>
        <w:tab/>
      </w:r>
      <w:r>
        <w:tab/>
      </w:r>
      <w:r>
        <w:tab/>
      </w:r>
      <w:r>
        <w:tab/>
        <w:t xml:space="preserve">    $ 1,041,668.35</w:t>
      </w:r>
    </w:p>
    <w:p w14:paraId="51A09BCB" w14:textId="77777777" w:rsidR="00480698" w:rsidRDefault="00480698" w:rsidP="00480698">
      <w:pPr>
        <w:rPr>
          <w:bCs/>
        </w:rPr>
      </w:pPr>
    </w:p>
    <w:p w14:paraId="19859DBB" w14:textId="77777777" w:rsidR="00480698" w:rsidRDefault="00480698" w:rsidP="00480698">
      <w:pPr>
        <w:rPr>
          <w:bCs/>
        </w:rPr>
      </w:pPr>
    </w:p>
    <w:p w14:paraId="3600C063" w14:textId="77777777" w:rsidR="00480698" w:rsidRDefault="00480698" w:rsidP="00480698">
      <w:pPr>
        <w:pStyle w:val="Heading1"/>
        <w:jc w:val="both"/>
      </w:pPr>
      <w:r>
        <w:t xml:space="preserve">As of May 31, 2020 </w:t>
      </w:r>
    </w:p>
    <w:p w14:paraId="55E16B4F" w14:textId="77777777" w:rsidR="00480698" w:rsidRDefault="00480698" w:rsidP="00480698"/>
    <w:p w14:paraId="43DE8B44" w14:textId="77777777" w:rsidR="00480698" w:rsidRDefault="00480698" w:rsidP="00480698">
      <w:pPr>
        <w:contextualSpacing/>
      </w:pPr>
      <w:r>
        <w:tab/>
      </w:r>
      <w:r>
        <w:tab/>
        <w:t>Orange Bank Capital Reserve Fund MM</w:t>
      </w:r>
      <w:r>
        <w:tab/>
        <w:t xml:space="preserve">        $468,142.26</w:t>
      </w:r>
    </w:p>
    <w:p w14:paraId="4B919A2D" w14:textId="77777777" w:rsidR="00480698" w:rsidRDefault="00480698" w:rsidP="00480698">
      <w:pPr>
        <w:contextualSpacing/>
      </w:pPr>
      <w:r>
        <w:tab/>
      </w:r>
      <w:r>
        <w:tab/>
        <w:t>Orange Bank Checking</w:t>
      </w:r>
      <w:r>
        <w:tab/>
        <w:t xml:space="preserve">                                  261,134.93</w:t>
      </w:r>
    </w:p>
    <w:p w14:paraId="2BD48E76" w14:textId="77777777" w:rsidR="00480698" w:rsidRPr="00BD690E" w:rsidRDefault="00480698" w:rsidP="00480698">
      <w:pPr>
        <w:contextualSpacing/>
      </w:pPr>
      <w:r>
        <w:t xml:space="preserve">        </w:t>
      </w:r>
      <w:r>
        <w:tab/>
      </w:r>
      <w:r>
        <w:tab/>
        <w:t>Orange Bank MM</w:t>
      </w:r>
      <w:r>
        <w:tab/>
      </w:r>
      <w:r>
        <w:tab/>
      </w:r>
      <w:r>
        <w:tab/>
      </w:r>
      <w:r>
        <w:tab/>
      </w:r>
      <w:r w:rsidRPr="00BD690E">
        <w:t xml:space="preserve">   </w:t>
      </w:r>
      <w:r>
        <w:t xml:space="preserve">         62,834.54</w:t>
      </w:r>
    </w:p>
    <w:p w14:paraId="1469FDBE" w14:textId="77777777" w:rsidR="00480698" w:rsidRPr="00BD690E" w:rsidRDefault="00480698" w:rsidP="00480698">
      <w:pPr>
        <w:contextualSpacing/>
      </w:pPr>
      <w:r>
        <w:tab/>
      </w:r>
      <w:r>
        <w:tab/>
        <w:t xml:space="preserve">Deposit Placement Program </w:t>
      </w:r>
      <w:r>
        <w:tab/>
      </w:r>
      <w:r>
        <w:tab/>
      </w:r>
      <w:r>
        <w:tab/>
      </w:r>
      <w:r w:rsidRPr="00C319DF">
        <w:rPr>
          <w:u w:val="single"/>
        </w:rPr>
        <w:t xml:space="preserve">   </w:t>
      </w:r>
      <w:r>
        <w:rPr>
          <w:u w:val="single"/>
        </w:rPr>
        <w:t xml:space="preserve">    9,500,300.86</w:t>
      </w:r>
      <w:r>
        <w:tab/>
      </w:r>
    </w:p>
    <w:p w14:paraId="41381054" w14:textId="77777777" w:rsidR="00480698" w:rsidRPr="0010336C" w:rsidRDefault="00480698" w:rsidP="00480698">
      <w:r>
        <w:tab/>
      </w:r>
      <w:r>
        <w:tab/>
        <w:t>Total Fund</w:t>
      </w:r>
      <w:r>
        <w:tab/>
      </w:r>
      <w:r>
        <w:tab/>
      </w:r>
      <w:r>
        <w:tab/>
      </w:r>
      <w:r>
        <w:tab/>
      </w:r>
      <w:r>
        <w:tab/>
        <w:t xml:space="preserve">   $10,292,412.59</w:t>
      </w:r>
    </w:p>
    <w:p w14:paraId="7035F8D8" w14:textId="77777777" w:rsidR="001F49CB" w:rsidRDefault="001F49CB" w:rsidP="00EA212B"/>
    <w:p w14:paraId="425007AA" w14:textId="0493BAFA" w:rsidR="00480698" w:rsidRDefault="00480698" w:rsidP="00480698">
      <w:bookmarkStart w:id="15" w:name="_Hlk34831334"/>
      <w:r>
        <w:t>The Board was supplied with year to date expenses as of May 31, 2020.</w:t>
      </w:r>
    </w:p>
    <w:p w14:paraId="0614F442" w14:textId="77777777" w:rsidR="00480698" w:rsidRDefault="00480698" w:rsidP="00480698"/>
    <w:p w14:paraId="405B3AD3" w14:textId="7A3E8C13" w:rsidR="00480698" w:rsidRDefault="005A4B28" w:rsidP="00480698">
      <w:r>
        <w:t xml:space="preserve">Motion by Commissioner </w:t>
      </w:r>
      <w:r w:rsidR="006F18C1">
        <w:t>Iamonico</w:t>
      </w:r>
      <w:r w:rsidR="00EA212B">
        <w:t xml:space="preserve">, seconded by Commissioner </w:t>
      </w:r>
      <w:r w:rsidR="007141E7">
        <w:t>Stanley</w:t>
      </w:r>
      <w:r w:rsidR="00EA212B">
        <w:t>, that the Treasurer’s Report for the period</w:t>
      </w:r>
      <w:r w:rsidR="00AC3F6E">
        <w:t>s</w:t>
      </w:r>
      <w:r w:rsidR="00EA212B">
        <w:t xml:space="preserve"> ending </w:t>
      </w:r>
      <w:r w:rsidR="00480698">
        <w:t>March 31</w:t>
      </w:r>
      <w:r w:rsidR="004E0F0A">
        <w:t xml:space="preserve">, </w:t>
      </w:r>
      <w:r w:rsidR="003E6BAB">
        <w:t>20</w:t>
      </w:r>
      <w:r w:rsidR="001F49CB">
        <w:t>20</w:t>
      </w:r>
      <w:r w:rsidR="00480698">
        <w:t>, April 30, 2020 and May 31, 2020 are</w:t>
      </w:r>
      <w:r w:rsidR="00EA212B">
        <w:t xml:space="preserve"> accepted and filed.  </w:t>
      </w:r>
      <w:r w:rsidR="00480698">
        <w:t>Secretary Spagnoli called for a Roll Call Vote:</w:t>
      </w:r>
    </w:p>
    <w:p w14:paraId="06EC96EF" w14:textId="77777777" w:rsidR="00480698" w:rsidRDefault="00480698" w:rsidP="00480698"/>
    <w:p w14:paraId="3D66FFFA" w14:textId="77777777" w:rsidR="00480698" w:rsidRDefault="00480698" w:rsidP="00480698">
      <w:r>
        <w:tab/>
        <w:t>Commissioner Frasca</w:t>
      </w:r>
      <w:r>
        <w:tab/>
      </w:r>
      <w:r>
        <w:tab/>
        <w:t>aye</w:t>
      </w:r>
    </w:p>
    <w:p w14:paraId="3376F9A8" w14:textId="77777777" w:rsidR="00480698" w:rsidRDefault="00480698" w:rsidP="00480698">
      <w:r>
        <w:tab/>
        <w:t>Commissioner Iamonico</w:t>
      </w:r>
      <w:r>
        <w:tab/>
        <w:t>aye</w:t>
      </w:r>
    </w:p>
    <w:p w14:paraId="765461B8" w14:textId="77777777" w:rsidR="00480698" w:rsidRDefault="00480698" w:rsidP="00480698">
      <w:r>
        <w:tab/>
        <w:t>Commissioner Muldoon</w:t>
      </w:r>
      <w:r>
        <w:tab/>
        <w:t>aye</w:t>
      </w:r>
    </w:p>
    <w:p w14:paraId="1E35B8D2" w14:textId="77777777" w:rsidR="00480698" w:rsidRDefault="00480698" w:rsidP="00480698">
      <w:r>
        <w:tab/>
        <w:t>Commissioner Stanley</w:t>
      </w:r>
      <w:r>
        <w:tab/>
        <w:t>aye</w:t>
      </w:r>
    </w:p>
    <w:p w14:paraId="0E001633" w14:textId="77777777" w:rsidR="00480698" w:rsidRDefault="00480698" w:rsidP="00480698">
      <w:r>
        <w:tab/>
        <w:t>Commissioner Woods</w:t>
      </w:r>
      <w:r>
        <w:tab/>
      </w:r>
      <w:r>
        <w:tab/>
        <w:t>aye</w:t>
      </w:r>
    </w:p>
    <w:p w14:paraId="34606810" w14:textId="77777777" w:rsidR="00480698" w:rsidRDefault="00480698" w:rsidP="00480698"/>
    <w:p w14:paraId="6946540D" w14:textId="14FF8050" w:rsidR="00EA212B" w:rsidRDefault="00EA212B" w:rsidP="00EA212B">
      <w:r>
        <w:t xml:space="preserve">Motion carried. </w:t>
      </w:r>
    </w:p>
    <w:bookmarkEnd w:id="15"/>
    <w:p w14:paraId="5BB99A0F" w14:textId="6B98D610" w:rsidR="006766A7" w:rsidRDefault="006766A7" w:rsidP="00EA212B"/>
    <w:bookmarkEnd w:id="14"/>
    <w:p w14:paraId="628D8FE7" w14:textId="162995BC" w:rsidR="00214B9D" w:rsidRDefault="00214B9D">
      <w:pPr>
        <w:pStyle w:val="Heading2"/>
      </w:pPr>
      <w:r>
        <w:t>CHIEF’S REPORT</w:t>
      </w:r>
    </w:p>
    <w:p w14:paraId="6BD68ECC" w14:textId="77777777" w:rsidR="00B63678" w:rsidRDefault="00B63678" w:rsidP="00451786"/>
    <w:p w14:paraId="05E4BA02" w14:textId="77777777" w:rsidR="00480698" w:rsidRDefault="00480698" w:rsidP="00480698">
      <w:bookmarkStart w:id="16" w:name="_Hlk524340794"/>
      <w:bookmarkStart w:id="17" w:name="_Hlk5116231"/>
      <w:r>
        <w:t>As of March 31, 2020</w:t>
      </w:r>
    </w:p>
    <w:p w14:paraId="32C093C7" w14:textId="77777777" w:rsidR="00480698" w:rsidRDefault="00480698" w:rsidP="00480698"/>
    <w:p w14:paraId="20F203D9" w14:textId="77777777" w:rsidR="00480698" w:rsidRDefault="00480698" w:rsidP="00480698">
      <w:pPr>
        <w:ind w:firstLine="720"/>
      </w:pPr>
      <w:r>
        <w:t xml:space="preserve"> 151 alarms – Basic Field Incident Reports</w:t>
      </w:r>
    </w:p>
    <w:p w14:paraId="7F8A6B67" w14:textId="77777777" w:rsidR="00480698" w:rsidRDefault="00480698" w:rsidP="00480698"/>
    <w:p w14:paraId="7C474ADF" w14:textId="77777777" w:rsidR="00480698" w:rsidRDefault="00480698" w:rsidP="00480698">
      <w:pPr>
        <w:pStyle w:val="Heading1"/>
      </w:pPr>
      <w:r>
        <w:tab/>
        <w:t>Chief’s Monthly Report</w:t>
      </w:r>
    </w:p>
    <w:p w14:paraId="561041F9" w14:textId="77777777" w:rsidR="00480698" w:rsidRDefault="00480698" w:rsidP="00480698"/>
    <w:p w14:paraId="48BFDC20" w14:textId="77777777" w:rsidR="00480698" w:rsidRDefault="00480698" w:rsidP="00480698">
      <w:r>
        <w:tab/>
        <w:t>Chief’s Departmental Report</w:t>
      </w:r>
    </w:p>
    <w:p w14:paraId="036C9C55" w14:textId="77777777" w:rsidR="00480698" w:rsidRDefault="00480698" w:rsidP="00480698"/>
    <w:p w14:paraId="78B62126" w14:textId="77777777" w:rsidR="00480698" w:rsidRDefault="00480698" w:rsidP="00480698">
      <w:r>
        <w:tab/>
      </w:r>
      <w:r>
        <w:tab/>
        <w:t xml:space="preserve">Alarms, Volunteer Attendance, Training, Inspection, Mechanic Alarm </w:t>
      </w:r>
    </w:p>
    <w:p w14:paraId="7E229873" w14:textId="77777777" w:rsidR="00480698" w:rsidRDefault="00480698" w:rsidP="00480698">
      <w:pPr>
        <w:ind w:left="1440"/>
      </w:pPr>
      <w:r>
        <w:t xml:space="preserve">System, Apparatus Report, Overtime Record, Departmental Orders, </w:t>
      </w:r>
    </w:p>
    <w:p w14:paraId="103F787B" w14:textId="77777777" w:rsidR="00480698" w:rsidRDefault="00480698" w:rsidP="00480698">
      <w:pPr>
        <w:ind w:left="1440"/>
      </w:pPr>
      <w:r>
        <w:t>Correspondence</w:t>
      </w:r>
      <w:r>
        <w:tab/>
      </w:r>
    </w:p>
    <w:p w14:paraId="380F9D42" w14:textId="77777777" w:rsidR="00480698" w:rsidRDefault="00480698" w:rsidP="00480698">
      <w:bookmarkStart w:id="18" w:name="_Hlk40869399"/>
      <w:bookmarkEnd w:id="16"/>
    </w:p>
    <w:p w14:paraId="4A10CDB5" w14:textId="77777777" w:rsidR="00480698" w:rsidRDefault="00480698" w:rsidP="00480698">
      <w:r>
        <w:t>As of April 30, 2020</w:t>
      </w:r>
    </w:p>
    <w:p w14:paraId="01B085B4" w14:textId="77777777" w:rsidR="00480698" w:rsidRDefault="00480698" w:rsidP="00480698"/>
    <w:p w14:paraId="6C0601E9" w14:textId="77777777" w:rsidR="00480698" w:rsidRDefault="00480698" w:rsidP="00480698">
      <w:pPr>
        <w:ind w:firstLine="720"/>
      </w:pPr>
      <w:r>
        <w:t xml:space="preserve"> 121 alarms – Basic Field Incident Reports</w:t>
      </w:r>
    </w:p>
    <w:p w14:paraId="3D843857" w14:textId="77777777" w:rsidR="00480698" w:rsidRDefault="00480698" w:rsidP="00480698"/>
    <w:p w14:paraId="1472335B" w14:textId="77777777" w:rsidR="00480698" w:rsidRDefault="00480698" w:rsidP="00480698">
      <w:pPr>
        <w:pStyle w:val="Heading1"/>
      </w:pPr>
      <w:r>
        <w:tab/>
        <w:t>Chief’s Monthly Report</w:t>
      </w:r>
    </w:p>
    <w:p w14:paraId="7C28E40D" w14:textId="77777777" w:rsidR="00480698" w:rsidRDefault="00480698" w:rsidP="00480698"/>
    <w:p w14:paraId="47C1B731" w14:textId="77777777" w:rsidR="00480698" w:rsidRDefault="00480698" w:rsidP="00480698">
      <w:r>
        <w:tab/>
        <w:t>Chief’s Departmental Report</w:t>
      </w:r>
    </w:p>
    <w:p w14:paraId="6D9D9F00" w14:textId="77777777" w:rsidR="00480698" w:rsidRDefault="00480698" w:rsidP="00480698"/>
    <w:p w14:paraId="52E9B8C9" w14:textId="77777777" w:rsidR="00480698" w:rsidRDefault="00480698" w:rsidP="00480698">
      <w:r>
        <w:tab/>
      </w:r>
      <w:r>
        <w:tab/>
        <w:t xml:space="preserve">Alarms, Volunteer Attendance, Training, Inspection, Mechanic Alarm </w:t>
      </w:r>
    </w:p>
    <w:p w14:paraId="6B62E589" w14:textId="77777777" w:rsidR="00480698" w:rsidRDefault="00480698" w:rsidP="00480698">
      <w:pPr>
        <w:ind w:left="1440"/>
      </w:pPr>
      <w:r>
        <w:t xml:space="preserve">System, Apparatus Report, Overtime Record, Departmental Orders, </w:t>
      </w:r>
    </w:p>
    <w:p w14:paraId="4C0CB5E6" w14:textId="77777777" w:rsidR="00480698" w:rsidRDefault="00480698" w:rsidP="00480698">
      <w:pPr>
        <w:ind w:left="1440"/>
      </w:pPr>
      <w:r>
        <w:t>Correspondence</w:t>
      </w:r>
      <w:r>
        <w:tab/>
      </w:r>
    </w:p>
    <w:bookmarkEnd w:id="18"/>
    <w:p w14:paraId="1EAB1F95" w14:textId="77777777" w:rsidR="00480698" w:rsidRDefault="00480698" w:rsidP="00480698"/>
    <w:bookmarkEnd w:id="17"/>
    <w:p w14:paraId="25E7679B" w14:textId="77777777" w:rsidR="00480698" w:rsidRDefault="00480698" w:rsidP="00480698">
      <w:r>
        <w:t>As of May 31, 2020</w:t>
      </w:r>
    </w:p>
    <w:p w14:paraId="397E5BEF" w14:textId="77777777" w:rsidR="00480698" w:rsidRDefault="00480698" w:rsidP="00480698"/>
    <w:p w14:paraId="3F99A343" w14:textId="00C32D23" w:rsidR="00480698" w:rsidRDefault="00480698" w:rsidP="00480698">
      <w:pPr>
        <w:ind w:firstLine="720"/>
      </w:pPr>
      <w:r>
        <w:t>123 alarms – Basic Field Incident Reports</w:t>
      </w:r>
    </w:p>
    <w:p w14:paraId="0419071A" w14:textId="77777777" w:rsidR="00480698" w:rsidRDefault="00480698" w:rsidP="00480698"/>
    <w:p w14:paraId="4F32280B" w14:textId="77777777" w:rsidR="00480698" w:rsidRDefault="00480698" w:rsidP="00480698">
      <w:pPr>
        <w:pStyle w:val="Heading1"/>
      </w:pPr>
      <w:r>
        <w:tab/>
        <w:t>Chief’s Monthly Report</w:t>
      </w:r>
    </w:p>
    <w:p w14:paraId="5236FF4B" w14:textId="77777777" w:rsidR="00480698" w:rsidRDefault="00480698" w:rsidP="00480698"/>
    <w:p w14:paraId="22ECBD29" w14:textId="77777777" w:rsidR="00480698" w:rsidRDefault="00480698" w:rsidP="00480698">
      <w:r>
        <w:tab/>
        <w:t>Chief’s Departmental Report</w:t>
      </w:r>
    </w:p>
    <w:p w14:paraId="6F218A5C" w14:textId="77777777" w:rsidR="00480698" w:rsidRDefault="00480698" w:rsidP="00480698"/>
    <w:p w14:paraId="74C5DBA9" w14:textId="77777777" w:rsidR="00480698" w:rsidRDefault="00480698" w:rsidP="00480698">
      <w:r>
        <w:tab/>
      </w:r>
      <w:r>
        <w:tab/>
        <w:t xml:space="preserve">Alarms, Volunteer Attendance, Training, Inspection, Mechanic Alarm </w:t>
      </w:r>
    </w:p>
    <w:p w14:paraId="6588E67E" w14:textId="77777777" w:rsidR="00480698" w:rsidRDefault="00480698" w:rsidP="00480698">
      <w:pPr>
        <w:ind w:left="1440"/>
      </w:pPr>
      <w:r>
        <w:t xml:space="preserve">System, Apparatus Report, Overtime Record, Departmental Orders, </w:t>
      </w:r>
    </w:p>
    <w:p w14:paraId="4FFF529A" w14:textId="77777777" w:rsidR="00480698" w:rsidRDefault="00480698" w:rsidP="00480698">
      <w:pPr>
        <w:ind w:left="1440"/>
      </w:pPr>
      <w:r>
        <w:t>Correspondence</w:t>
      </w:r>
      <w:r>
        <w:tab/>
      </w:r>
    </w:p>
    <w:p w14:paraId="6A67A770" w14:textId="258F71CB" w:rsidR="001E6F1F" w:rsidRDefault="001E6F1F" w:rsidP="00891CE5"/>
    <w:p w14:paraId="0B0D4720" w14:textId="261BB7CD" w:rsidR="001E6F1F" w:rsidRDefault="0054210E" w:rsidP="00891CE5">
      <w:r>
        <w:t>Chief Maseda updated the Board</w:t>
      </w:r>
      <w:r w:rsidR="005A4E6A">
        <w:t xml:space="preserve"> on the </w:t>
      </w:r>
      <w:r>
        <w:t xml:space="preserve">status of </w:t>
      </w:r>
      <w:r w:rsidR="005A4E6A">
        <w:t xml:space="preserve">COVID-19 </w:t>
      </w:r>
      <w:r>
        <w:t xml:space="preserve">as </w:t>
      </w:r>
      <w:r w:rsidR="00AC3F6E">
        <w:t>it impacts</w:t>
      </w:r>
      <w:r>
        <w:t xml:space="preserve"> the Fire District</w:t>
      </w:r>
      <w:r w:rsidR="005A4E6A">
        <w:t xml:space="preserve">.  </w:t>
      </w:r>
      <w:r>
        <w:t xml:space="preserve">Covid-19 related calls are down, new cases </w:t>
      </w:r>
      <w:r w:rsidR="00AC3F6E">
        <w:t>reported by the county have decreased</w:t>
      </w:r>
      <w:r>
        <w:t xml:space="preserve"> dramatically.  Normal calls are starting to increase.  All personnel are back to work.  Sick time has been </w:t>
      </w:r>
      <w:r w:rsidR="00AC3F6E">
        <w:t>minimal</w:t>
      </w:r>
      <w:r>
        <w:t>.  The staff continue to evaluate and change the protocols as circumstances dictate. As of now, the d</w:t>
      </w:r>
      <w:r w:rsidR="00AC3F6E">
        <w:t>epartment</w:t>
      </w:r>
      <w:r>
        <w:t xml:space="preserve"> is taking a conservative approach, keeping staff separate</w:t>
      </w:r>
      <w:r w:rsidR="00AC3F6E">
        <w:t xml:space="preserve"> and</w:t>
      </w:r>
      <w:r>
        <w:t xml:space="preserve"> following </w:t>
      </w:r>
      <w:r>
        <w:lastRenderedPageBreak/>
        <w:t xml:space="preserve">stringent cleaning procedures. The staff is in good spirits.  Chief Maseda will wait for guidance </w:t>
      </w:r>
      <w:r w:rsidR="00AC3F6E">
        <w:t xml:space="preserve">from the state </w:t>
      </w:r>
      <w:r>
        <w:t>when more specifics com</w:t>
      </w:r>
      <w:r w:rsidR="00AC3F6E">
        <w:t>e</w:t>
      </w:r>
      <w:r>
        <w:t xml:space="preserve"> out on phase two of </w:t>
      </w:r>
      <w:r w:rsidR="00AC3F6E">
        <w:t xml:space="preserve">the </w:t>
      </w:r>
      <w:r>
        <w:t xml:space="preserve">reopening. There is currently no information on when NYS Fire Training will begin. </w:t>
      </w:r>
    </w:p>
    <w:p w14:paraId="31AF3E9D" w14:textId="2B01CD53" w:rsidR="0054210E" w:rsidRDefault="0054210E" w:rsidP="00891CE5"/>
    <w:p w14:paraId="7F2EBD25" w14:textId="5A869B5A" w:rsidR="0054210E" w:rsidRDefault="0054210E" w:rsidP="00891CE5">
      <w:r>
        <w:t>Chief Maseda discussed the status of the fleet.  Engine 170 was worked</w:t>
      </w:r>
      <w:r w:rsidR="00AC3F6E">
        <w:t xml:space="preserve"> on</w:t>
      </w:r>
      <w:r>
        <w:t xml:space="preserve"> </w:t>
      </w:r>
      <w:r w:rsidR="00AC3F6E">
        <w:t xml:space="preserve">by an approved repair shop </w:t>
      </w:r>
      <w:r>
        <w:t>in Connecticut</w:t>
      </w:r>
      <w:r w:rsidR="00AC3F6E">
        <w:t xml:space="preserve"> where</w:t>
      </w:r>
      <w:r>
        <w:t xml:space="preserve"> most </w:t>
      </w:r>
      <w:r w:rsidR="00AC3F6E">
        <w:t>of the necessary maintenance and repair</w:t>
      </w:r>
      <w:r>
        <w:t xml:space="preserve"> work was completed</w:t>
      </w:r>
      <w:r w:rsidR="00AC3F6E">
        <w:t>. The job</w:t>
      </w:r>
      <w:r>
        <w:t xml:space="preserve"> includ</w:t>
      </w:r>
      <w:r w:rsidR="00AC3F6E">
        <w:t>ed</w:t>
      </w:r>
      <w:r>
        <w:t xml:space="preserve"> extensive engine work on the motor.  </w:t>
      </w:r>
      <w:r w:rsidR="00AC3F6E">
        <w:t>Engine 170 was then</w:t>
      </w:r>
      <w:r>
        <w:t xml:space="preserve"> sent to have additional </w:t>
      </w:r>
      <w:r w:rsidR="00AC3F6E">
        <w:t>maintenance completed at the dealer</w:t>
      </w:r>
      <w:r>
        <w:t xml:space="preserve"> in Long Island.  The engine is back in service and running well.  That completes repair work on the fleet. </w:t>
      </w:r>
    </w:p>
    <w:p w14:paraId="46971455" w14:textId="77777777" w:rsidR="009839F1" w:rsidRDefault="009839F1" w:rsidP="00926CD6"/>
    <w:p w14:paraId="75362271" w14:textId="7FD3E2D7" w:rsidR="00AE48C5" w:rsidRDefault="006E6315" w:rsidP="00AE48C5">
      <w:r>
        <w:t xml:space="preserve">Motion by Commissioner </w:t>
      </w:r>
      <w:r w:rsidR="007141E7">
        <w:t>Stanley</w:t>
      </w:r>
      <w:r>
        <w:t>, seconded by Commissioner</w:t>
      </w:r>
      <w:r w:rsidR="00CA2B2E">
        <w:t xml:space="preserve"> </w:t>
      </w:r>
      <w:r w:rsidR="007141E7">
        <w:t>Frasca</w:t>
      </w:r>
      <w:r>
        <w:t xml:space="preserve"> that the Chief’s Monthly Repor</w:t>
      </w:r>
      <w:r w:rsidR="007B50A5">
        <w:t>ts</w:t>
      </w:r>
      <w:r>
        <w:t xml:space="preserve"> for the period ending</w:t>
      </w:r>
      <w:r w:rsidR="004E0F0A">
        <w:t xml:space="preserve"> </w:t>
      </w:r>
      <w:r w:rsidR="00480698">
        <w:t>March 31</w:t>
      </w:r>
      <w:r w:rsidR="005A4E6A">
        <w:t>, 2020</w:t>
      </w:r>
      <w:r w:rsidR="00480698">
        <w:t>, April 30, 2020 and May 31, 2020 are</w:t>
      </w:r>
      <w:r w:rsidR="005A4E6A">
        <w:t xml:space="preserve"> a</w:t>
      </w:r>
      <w:r>
        <w:t xml:space="preserve">ccepted and filed. </w:t>
      </w:r>
      <w:r w:rsidR="00AE48C5">
        <w:t>Secretary Spagnoli called for a Roll Call Vote:</w:t>
      </w:r>
    </w:p>
    <w:p w14:paraId="38D42DC1" w14:textId="77777777" w:rsidR="00AE48C5" w:rsidRDefault="00AE48C5" w:rsidP="00AE48C5"/>
    <w:p w14:paraId="3EEC23C0" w14:textId="77777777" w:rsidR="00AE48C5" w:rsidRDefault="00AE48C5" w:rsidP="00AE48C5">
      <w:r>
        <w:tab/>
        <w:t>Commissioner Frasca</w:t>
      </w:r>
      <w:r>
        <w:tab/>
      </w:r>
      <w:r>
        <w:tab/>
        <w:t>aye</w:t>
      </w:r>
    </w:p>
    <w:p w14:paraId="0424400A" w14:textId="77777777" w:rsidR="00AE48C5" w:rsidRDefault="00AE48C5" w:rsidP="00AE48C5">
      <w:r>
        <w:tab/>
        <w:t>Commissioner Iamonico</w:t>
      </w:r>
      <w:r>
        <w:tab/>
        <w:t>aye</w:t>
      </w:r>
    </w:p>
    <w:p w14:paraId="7DB97773" w14:textId="77777777" w:rsidR="00AE48C5" w:rsidRDefault="00AE48C5" w:rsidP="00AE48C5">
      <w:r>
        <w:tab/>
        <w:t>Commissioner Muldoon</w:t>
      </w:r>
      <w:r>
        <w:tab/>
        <w:t>aye</w:t>
      </w:r>
    </w:p>
    <w:p w14:paraId="4F288358" w14:textId="77777777" w:rsidR="00AE48C5" w:rsidRDefault="00AE48C5" w:rsidP="00AE48C5">
      <w:r>
        <w:tab/>
        <w:t>Commissioner Stanley</w:t>
      </w:r>
      <w:r>
        <w:tab/>
        <w:t>aye</w:t>
      </w:r>
    </w:p>
    <w:p w14:paraId="60439784" w14:textId="77777777" w:rsidR="00AE48C5" w:rsidRDefault="00AE48C5" w:rsidP="00AE48C5">
      <w:r>
        <w:tab/>
        <w:t>Commissioner Woods</w:t>
      </w:r>
      <w:r>
        <w:tab/>
      </w:r>
      <w:r>
        <w:tab/>
        <w:t>aye</w:t>
      </w:r>
    </w:p>
    <w:p w14:paraId="1C1886E9" w14:textId="77777777" w:rsidR="00AE48C5" w:rsidRDefault="00AE48C5" w:rsidP="00AE48C5"/>
    <w:p w14:paraId="73FC57F5" w14:textId="2602DB49" w:rsidR="00AE48C5" w:rsidRDefault="00AE48C5" w:rsidP="00AE48C5">
      <w:r>
        <w:t xml:space="preserve"> </w:t>
      </w:r>
    </w:p>
    <w:p w14:paraId="155C54CD" w14:textId="32C73E80" w:rsidR="006E6315" w:rsidRDefault="006E6315" w:rsidP="000B5A55">
      <w:r>
        <w:t xml:space="preserve"> Motion carried. </w:t>
      </w:r>
    </w:p>
    <w:p w14:paraId="4E455E1A" w14:textId="77777777" w:rsidR="004866CF" w:rsidRDefault="004866CF" w:rsidP="00871DE8"/>
    <w:p w14:paraId="0E81077C" w14:textId="47EFF45A" w:rsidR="00703FDB" w:rsidRDefault="008073BD" w:rsidP="00871DE8">
      <w:pPr>
        <w:rPr>
          <w:b/>
        </w:rPr>
      </w:pPr>
      <w:r>
        <w:rPr>
          <w:b/>
        </w:rPr>
        <w:t>APPLICANTS</w:t>
      </w:r>
    </w:p>
    <w:p w14:paraId="113F7730" w14:textId="055FFE05" w:rsidR="00F10397" w:rsidRDefault="00F10397" w:rsidP="00871DE8">
      <w:pPr>
        <w:rPr>
          <w:bCs/>
        </w:rPr>
      </w:pPr>
    </w:p>
    <w:p w14:paraId="4EA0CB6D" w14:textId="3CA9B104" w:rsidR="001E6F1F" w:rsidRDefault="001E6F1F" w:rsidP="00871DE8">
      <w:pPr>
        <w:rPr>
          <w:bCs/>
        </w:rPr>
      </w:pPr>
      <w:r>
        <w:rPr>
          <w:bCs/>
        </w:rPr>
        <w:t xml:space="preserve">Nothing to report. </w:t>
      </w:r>
    </w:p>
    <w:p w14:paraId="7751B854" w14:textId="77777777" w:rsidR="009839F1" w:rsidRDefault="009839F1" w:rsidP="00871DE8">
      <w:pPr>
        <w:rPr>
          <w:b/>
        </w:rPr>
      </w:pPr>
    </w:p>
    <w:p w14:paraId="7592C53C" w14:textId="5CB3C321" w:rsidR="00871DE8" w:rsidRDefault="00871DE8" w:rsidP="00871DE8">
      <w:pPr>
        <w:rPr>
          <w:b/>
        </w:rPr>
      </w:pPr>
      <w:r>
        <w:rPr>
          <w:b/>
        </w:rPr>
        <w:t>AGENDA</w:t>
      </w:r>
    </w:p>
    <w:p w14:paraId="1AA58BEE" w14:textId="77777777" w:rsidR="00D769BD" w:rsidRDefault="00D769BD" w:rsidP="00871DE8">
      <w:pPr>
        <w:rPr>
          <w:b/>
        </w:rPr>
      </w:pPr>
    </w:p>
    <w:p w14:paraId="5BF5EA1F" w14:textId="77777777" w:rsidR="00214B9D" w:rsidRDefault="00214B9D">
      <w:pPr>
        <w:pStyle w:val="Heading2"/>
      </w:pPr>
      <w:r>
        <w:t>COMMITTEE REPORTS</w:t>
      </w:r>
    </w:p>
    <w:p w14:paraId="12A7630D" w14:textId="77777777" w:rsidR="00E17096" w:rsidRDefault="00E17096" w:rsidP="00E17096">
      <w:pPr>
        <w:pStyle w:val="ListParagraph"/>
      </w:pPr>
    </w:p>
    <w:p w14:paraId="4502156E" w14:textId="352239A1" w:rsidR="00214B9D" w:rsidRDefault="00CA72F9" w:rsidP="004866CF">
      <w:r>
        <w:t xml:space="preserve"> </w:t>
      </w:r>
      <w:r w:rsidR="00251BCD">
        <w:t xml:space="preserve"> </w:t>
      </w:r>
      <w:r w:rsidR="004866CF">
        <w:tab/>
      </w:r>
      <w:r w:rsidR="00214B9D">
        <w:t>INSURANCE</w:t>
      </w:r>
      <w:r w:rsidR="003458E7">
        <w:t>- FRASCA</w:t>
      </w:r>
    </w:p>
    <w:p w14:paraId="7D09A13D" w14:textId="757B937F" w:rsidR="00687DD5" w:rsidRDefault="00687DD5" w:rsidP="004866CF"/>
    <w:p w14:paraId="2EE4F5BE" w14:textId="6F438D20" w:rsidR="00E17096" w:rsidRDefault="00B6215B" w:rsidP="00E17096">
      <w:pPr>
        <w:numPr>
          <w:ilvl w:val="0"/>
          <w:numId w:val="12"/>
        </w:numPr>
      </w:pPr>
      <w:r>
        <w:t>Worker’s Compensation</w:t>
      </w:r>
      <w:r w:rsidR="0001708B">
        <w:t>-</w:t>
      </w:r>
      <w:r w:rsidR="00687DD5">
        <w:t xml:space="preserve"> </w:t>
      </w:r>
      <w:r w:rsidR="00D22835">
        <w:t>Treasurer Spagnoli reported that the</w:t>
      </w:r>
      <w:r w:rsidR="0054210E">
        <w:t xml:space="preserve"> renewal policy has been sent </w:t>
      </w:r>
      <w:r w:rsidR="007B50A5">
        <w:t xml:space="preserve">by NYSIF </w:t>
      </w:r>
      <w:r w:rsidR="0054210E">
        <w:t xml:space="preserve">and there is a decrease in rates.  However, the </w:t>
      </w:r>
      <w:r w:rsidR="007B50A5">
        <w:t>based on our experience rating the d</w:t>
      </w:r>
      <w:r w:rsidR="0054210E">
        <w:t>istrict should anticipate an increase for next year</w:t>
      </w:r>
      <w:r w:rsidR="00D22835">
        <w:t xml:space="preserve">. </w:t>
      </w:r>
    </w:p>
    <w:p w14:paraId="24E9C057" w14:textId="77777777" w:rsidR="0054210E" w:rsidRDefault="0054210E" w:rsidP="0054210E"/>
    <w:p w14:paraId="2F82D3A2" w14:textId="77C50B00" w:rsidR="00480698" w:rsidRDefault="00480698" w:rsidP="00E17096">
      <w:pPr>
        <w:numPr>
          <w:ilvl w:val="0"/>
          <w:numId w:val="12"/>
        </w:numPr>
      </w:pPr>
      <w:r>
        <w:t>Dental and Vision Renewal</w:t>
      </w:r>
      <w:r w:rsidR="0054210E">
        <w:t>-MetLife has issued a renewal with no increase.</w:t>
      </w:r>
    </w:p>
    <w:p w14:paraId="3BDCCD78" w14:textId="0D8A098D" w:rsidR="00050E9E" w:rsidRDefault="00E17096" w:rsidP="00480698">
      <w:r>
        <w:t xml:space="preserve"> </w:t>
      </w:r>
      <w:r w:rsidR="00A359DF">
        <w:tab/>
      </w:r>
    </w:p>
    <w:p w14:paraId="5FD371D6" w14:textId="4A0AFDD4" w:rsidR="00214B9D" w:rsidRDefault="009E77BA">
      <w:pPr>
        <w:pStyle w:val="Heading2"/>
      </w:pPr>
      <w:r>
        <w:t>OL</w:t>
      </w:r>
      <w:r w:rsidR="00214B9D">
        <w:t>D BUSINESS</w:t>
      </w:r>
    </w:p>
    <w:p w14:paraId="632F57DA" w14:textId="2E025113" w:rsidR="003B18CB" w:rsidRDefault="00214B9D" w:rsidP="00480698">
      <w:r>
        <w:tab/>
      </w:r>
    </w:p>
    <w:p w14:paraId="057558B3" w14:textId="5AB169A9" w:rsidR="00903B37" w:rsidRDefault="00086A44" w:rsidP="00C128DC">
      <w:pPr>
        <w:ind w:left="720"/>
      </w:pPr>
      <w:r>
        <w:t>GRANT</w:t>
      </w:r>
      <w:r w:rsidR="007B096D">
        <w:t>S</w:t>
      </w:r>
      <w:r>
        <w:t xml:space="preserve"> </w:t>
      </w:r>
    </w:p>
    <w:p w14:paraId="01D885ED" w14:textId="77777777" w:rsidR="003548EC" w:rsidRDefault="003548EC" w:rsidP="00C128DC">
      <w:pPr>
        <w:ind w:left="720"/>
      </w:pPr>
    </w:p>
    <w:p w14:paraId="41002511" w14:textId="64F29D29" w:rsidR="00890A48" w:rsidRDefault="007162DF" w:rsidP="00890A48">
      <w:pPr>
        <w:ind w:left="720"/>
      </w:pPr>
      <w:r>
        <w:t>Pending.</w:t>
      </w:r>
    </w:p>
    <w:p w14:paraId="52FE2B5F" w14:textId="77777777" w:rsidR="00DC4610" w:rsidRDefault="00DC4610" w:rsidP="00890A48">
      <w:pPr>
        <w:ind w:left="720"/>
      </w:pPr>
    </w:p>
    <w:p w14:paraId="027E522D" w14:textId="2304FECE" w:rsidR="00050E9E" w:rsidRDefault="00E34549" w:rsidP="007162DF">
      <w:r w:rsidRPr="00C04378">
        <w:tab/>
      </w:r>
    </w:p>
    <w:p w14:paraId="7420F753" w14:textId="2C032355" w:rsidR="00244ED8" w:rsidRDefault="00973B7A" w:rsidP="00526EDD">
      <w:pPr>
        <w:rPr>
          <w:b/>
        </w:rPr>
      </w:pPr>
      <w:r w:rsidRPr="008B3504">
        <w:rPr>
          <w:b/>
        </w:rPr>
        <w:t>PUBLIC COMMENT</w:t>
      </w:r>
    </w:p>
    <w:p w14:paraId="55420DEA" w14:textId="42E08801" w:rsidR="005C0A62" w:rsidRDefault="005C0A62" w:rsidP="00526EDD">
      <w:pPr>
        <w:rPr>
          <w:b/>
        </w:rPr>
      </w:pPr>
    </w:p>
    <w:p w14:paraId="43EFE5BB" w14:textId="029583FC" w:rsidR="00A5351D" w:rsidRDefault="007162DF" w:rsidP="0003187B">
      <w:pPr>
        <w:rPr>
          <w:b/>
        </w:rPr>
      </w:pPr>
      <w:r>
        <w:rPr>
          <w:b/>
        </w:rPr>
        <w:t>None.</w:t>
      </w:r>
    </w:p>
    <w:p w14:paraId="3CF50D33" w14:textId="6E241A94" w:rsidR="007162DF" w:rsidRDefault="007162DF" w:rsidP="0003187B">
      <w:pPr>
        <w:rPr>
          <w:b/>
        </w:rPr>
      </w:pPr>
    </w:p>
    <w:p w14:paraId="383A75F1" w14:textId="2FF835D7" w:rsidR="007A4EC8" w:rsidRDefault="0003187B" w:rsidP="007162DF">
      <w:pPr>
        <w:rPr>
          <w:b/>
        </w:rPr>
      </w:pPr>
      <w:r w:rsidRPr="0079642E">
        <w:rPr>
          <w:b/>
        </w:rPr>
        <w:t>NEW BUSINESS</w:t>
      </w:r>
      <w:r>
        <w:rPr>
          <w:b/>
        </w:rPr>
        <w:tab/>
      </w:r>
    </w:p>
    <w:p w14:paraId="603653C4" w14:textId="1F387E2A" w:rsidR="007162DF" w:rsidRDefault="007162DF" w:rsidP="007162DF">
      <w:pPr>
        <w:rPr>
          <w:b/>
        </w:rPr>
      </w:pPr>
    </w:p>
    <w:p w14:paraId="0FE69B09" w14:textId="3E48AA2E" w:rsidR="007141E7" w:rsidRPr="007B50A5" w:rsidRDefault="007141E7" w:rsidP="007B50A5">
      <w:pPr>
        <w:pStyle w:val="ListParagraph"/>
        <w:numPr>
          <w:ilvl w:val="0"/>
          <w:numId w:val="50"/>
        </w:numPr>
        <w:rPr>
          <w:szCs w:val="24"/>
        </w:rPr>
      </w:pPr>
      <w:r w:rsidRPr="007B50A5">
        <w:rPr>
          <w:szCs w:val="24"/>
        </w:rPr>
        <w:t>Fiscal Advisors and Marketing, LLC</w:t>
      </w:r>
    </w:p>
    <w:p w14:paraId="7FF0F30C" w14:textId="77777777" w:rsidR="0054210E" w:rsidRDefault="0054210E" w:rsidP="007141E7">
      <w:pPr>
        <w:ind w:firstLine="720"/>
        <w:rPr>
          <w:szCs w:val="24"/>
        </w:rPr>
      </w:pPr>
    </w:p>
    <w:p w14:paraId="5DF3C20D" w14:textId="7FCE9639" w:rsidR="007141E7" w:rsidRDefault="007141E7" w:rsidP="0054210E">
      <w:pPr>
        <w:ind w:left="720"/>
        <w:rPr>
          <w:szCs w:val="24"/>
        </w:rPr>
      </w:pPr>
      <w:r>
        <w:rPr>
          <w:szCs w:val="24"/>
        </w:rPr>
        <w:t>Secretary Spagnoli informed the Board that a contract must be signed with the firm that will prepare our annual filing related to the 2015 Serial Bond.</w:t>
      </w:r>
    </w:p>
    <w:p w14:paraId="3366144D" w14:textId="6E2590BB" w:rsidR="007141E7" w:rsidRDefault="007141E7" w:rsidP="007141E7">
      <w:pPr>
        <w:rPr>
          <w:szCs w:val="24"/>
        </w:rPr>
      </w:pPr>
    </w:p>
    <w:p w14:paraId="7375D0FF" w14:textId="281F49B3" w:rsidR="007141E7" w:rsidRDefault="007141E7" w:rsidP="0054210E">
      <w:pPr>
        <w:ind w:left="720"/>
      </w:pPr>
      <w:r>
        <w:t xml:space="preserve">Motion by Commissioner Frasca, seconded by Commissioner Iamonico that the Hartsdale Fire District sign a contract with Fiscal Advisors and Marketing, </w:t>
      </w:r>
      <w:r w:rsidR="00C70AAF">
        <w:t>LLC.</w:t>
      </w:r>
      <w:r w:rsidRPr="00AE48C5">
        <w:t xml:space="preserve"> </w:t>
      </w:r>
      <w:r>
        <w:t>Secretary Spagnoli called for a Roll Call Vote:</w:t>
      </w:r>
    </w:p>
    <w:p w14:paraId="09DFB89B" w14:textId="77777777" w:rsidR="007141E7" w:rsidRDefault="007141E7" w:rsidP="007141E7"/>
    <w:p w14:paraId="66B9D06C" w14:textId="77777777" w:rsidR="007141E7" w:rsidRDefault="007141E7" w:rsidP="007141E7">
      <w:r>
        <w:tab/>
        <w:t>Commissioner Frasca</w:t>
      </w:r>
      <w:r>
        <w:tab/>
      </w:r>
      <w:r>
        <w:tab/>
        <w:t>aye</w:t>
      </w:r>
    </w:p>
    <w:p w14:paraId="017DAF55" w14:textId="77777777" w:rsidR="007141E7" w:rsidRDefault="007141E7" w:rsidP="007141E7">
      <w:r>
        <w:tab/>
        <w:t>Commissioner Iamonico</w:t>
      </w:r>
      <w:r>
        <w:tab/>
        <w:t>aye</w:t>
      </w:r>
    </w:p>
    <w:p w14:paraId="4DBBF92A" w14:textId="77777777" w:rsidR="007141E7" w:rsidRDefault="007141E7" w:rsidP="007141E7">
      <w:r>
        <w:tab/>
        <w:t>Commissioner Muldoon</w:t>
      </w:r>
      <w:r>
        <w:tab/>
        <w:t>aye</w:t>
      </w:r>
    </w:p>
    <w:p w14:paraId="3F529D52" w14:textId="77777777" w:rsidR="007141E7" w:rsidRDefault="007141E7" w:rsidP="007141E7">
      <w:r>
        <w:tab/>
        <w:t>Commissioner Stanley</w:t>
      </w:r>
      <w:r>
        <w:tab/>
        <w:t>aye</w:t>
      </w:r>
    </w:p>
    <w:p w14:paraId="5F6A28A8" w14:textId="77777777" w:rsidR="007141E7" w:rsidRDefault="007141E7" w:rsidP="007141E7">
      <w:r>
        <w:tab/>
        <w:t>Commissioner Woods</w:t>
      </w:r>
      <w:r>
        <w:tab/>
      </w:r>
      <w:r>
        <w:tab/>
        <w:t>aye</w:t>
      </w:r>
    </w:p>
    <w:p w14:paraId="322E5011" w14:textId="77777777" w:rsidR="007141E7" w:rsidRDefault="007141E7" w:rsidP="007141E7">
      <w:pPr>
        <w:rPr>
          <w:szCs w:val="24"/>
        </w:rPr>
      </w:pPr>
    </w:p>
    <w:p w14:paraId="1CD6712D" w14:textId="77777777" w:rsidR="007141E7" w:rsidRDefault="007141E7" w:rsidP="007141E7">
      <w:pPr>
        <w:rPr>
          <w:szCs w:val="24"/>
        </w:rPr>
      </w:pPr>
    </w:p>
    <w:p w14:paraId="776AA8EE" w14:textId="2BB35F5C" w:rsidR="007141E7" w:rsidRDefault="007141E7" w:rsidP="007141E7">
      <w:pPr>
        <w:pStyle w:val="ListParagraph"/>
        <w:numPr>
          <w:ilvl w:val="0"/>
          <w:numId w:val="4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</w:pPr>
      <w:r>
        <w:t>Interviews for Promotion DC and Captain</w:t>
      </w:r>
    </w:p>
    <w:p w14:paraId="1B5E2284" w14:textId="4288455B" w:rsidR="007141E7" w:rsidRDefault="007141E7" w:rsidP="007141E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</w:pPr>
      <w:r>
        <w:tab/>
      </w:r>
    </w:p>
    <w:p w14:paraId="00D99B8A" w14:textId="531B7BE3" w:rsidR="007141E7" w:rsidRDefault="007141E7" w:rsidP="007141E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720"/>
      </w:pPr>
      <w:r>
        <w:t xml:space="preserve">The candidates have been informed that the interviews are scheduled for June 29, 2020.  The candidates will be canvassed once the District receives the certified list from Westchester County. </w:t>
      </w:r>
    </w:p>
    <w:p w14:paraId="6FE776F2" w14:textId="77777777" w:rsidR="0022297D" w:rsidRDefault="0022297D" w:rsidP="004E0F0A"/>
    <w:p w14:paraId="768FBA2C" w14:textId="77777777" w:rsidR="005A5BAE" w:rsidRDefault="005A5BAE" w:rsidP="005A5BAE">
      <w:pPr>
        <w:rPr>
          <w:b/>
        </w:rPr>
      </w:pPr>
      <w:r>
        <w:rPr>
          <w:b/>
        </w:rPr>
        <w:t>EXECUTIVE SESSION</w:t>
      </w:r>
    </w:p>
    <w:p w14:paraId="02E62CD0" w14:textId="77777777" w:rsidR="005A5BAE" w:rsidRDefault="005A5BAE" w:rsidP="005A5BAE">
      <w:pPr>
        <w:rPr>
          <w:b/>
        </w:rPr>
      </w:pPr>
    </w:p>
    <w:p w14:paraId="20B58EF1" w14:textId="07EB90BA" w:rsidR="00AE48C5" w:rsidRDefault="005A5BAE" w:rsidP="00AE48C5">
      <w:bookmarkStart w:id="19" w:name="_Hlk42078594"/>
      <w:r>
        <w:t xml:space="preserve">Motion by Commissioner Frasca, seconded by Commissioner </w:t>
      </w:r>
      <w:r w:rsidR="007141E7">
        <w:t>Stanley</w:t>
      </w:r>
      <w:r>
        <w:t xml:space="preserve"> that the Board opens the Executive Session of the meeting to discuss </w:t>
      </w:r>
      <w:r w:rsidR="00A5351D">
        <w:t>personnel issues.</w:t>
      </w:r>
      <w:r w:rsidR="00AE48C5" w:rsidRPr="00AE48C5">
        <w:t xml:space="preserve"> </w:t>
      </w:r>
      <w:r w:rsidR="00AE48C5">
        <w:t>Secretary Spagnoli called for a Roll Call Vote:</w:t>
      </w:r>
    </w:p>
    <w:p w14:paraId="7039703D" w14:textId="77777777" w:rsidR="00AE48C5" w:rsidRDefault="00AE48C5" w:rsidP="00AE48C5"/>
    <w:p w14:paraId="6693D94E" w14:textId="77777777" w:rsidR="00AE48C5" w:rsidRDefault="00AE48C5" w:rsidP="00AE48C5">
      <w:r>
        <w:tab/>
        <w:t>Commissioner Frasca</w:t>
      </w:r>
      <w:r>
        <w:tab/>
      </w:r>
      <w:r>
        <w:tab/>
        <w:t>aye</w:t>
      </w:r>
    </w:p>
    <w:p w14:paraId="51047CFF" w14:textId="77777777" w:rsidR="00AE48C5" w:rsidRDefault="00AE48C5" w:rsidP="00AE48C5">
      <w:r>
        <w:tab/>
        <w:t>Commissioner Iamonico</w:t>
      </w:r>
      <w:r>
        <w:tab/>
        <w:t>aye</w:t>
      </w:r>
    </w:p>
    <w:p w14:paraId="343C1F8D" w14:textId="77777777" w:rsidR="00AE48C5" w:rsidRDefault="00AE48C5" w:rsidP="00AE48C5">
      <w:r>
        <w:tab/>
        <w:t>Commissioner Muldoon</w:t>
      </w:r>
      <w:r>
        <w:tab/>
        <w:t>aye</w:t>
      </w:r>
    </w:p>
    <w:p w14:paraId="019320B2" w14:textId="77777777" w:rsidR="00AE48C5" w:rsidRDefault="00AE48C5" w:rsidP="00AE48C5">
      <w:r>
        <w:tab/>
        <w:t>Commissioner Stanley</w:t>
      </w:r>
      <w:r>
        <w:tab/>
        <w:t>aye</w:t>
      </w:r>
    </w:p>
    <w:p w14:paraId="0459F02F" w14:textId="77777777" w:rsidR="00AE48C5" w:rsidRDefault="00AE48C5" w:rsidP="00AE48C5">
      <w:r>
        <w:tab/>
        <w:t>Commissioner Woods</w:t>
      </w:r>
      <w:r>
        <w:tab/>
      </w:r>
      <w:r>
        <w:tab/>
        <w:t>aye</w:t>
      </w:r>
    </w:p>
    <w:bookmarkEnd w:id="19"/>
    <w:p w14:paraId="095FF24D" w14:textId="77777777" w:rsidR="00AE48C5" w:rsidRDefault="00AE48C5" w:rsidP="00AE48C5"/>
    <w:p w14:paraId="40DF2DED" w14:textId="77777777" w:rsidR="00AE48C5" w:rsidRDefault="00AE48C5" w:rsidP="00AE48C5">
      <w:r>
        <w:t xml:space="preserve"> Motion carried.</w:t>
      </w:r>
    </w:p>
    <w:p w14:paraId="0727567B" w14:textId="77777777" w:rsidR="005A5BAE" w:rsidRDefault="005A5BAE" w:rsidP="005A5BAE"/>
    <w:p w14:paraId="0B2D706C" w14:textId="780220EA" w:rsidR="005A5BAE" w:rsidRDefault="005A5BAE" w:rsidP="005A5BAE">
      <w:r>
        <w:lastRenderedPageBreak/>
        <w:t xml:space="preserve">The Executive Session was opened at </w:t>
      </w:r>
      <w:r w:rsidR="007141E7">
        <w:t>7</w:t>
      </w:r>
      <w:r w:rsidR="00696542">
        <w:t>:</w:t>
      </w:r>
      <w:r w:rsidR="007141E7">
        <w:t>45</w:t>
      </w:r>
      <w:r>
        <w:t xml:space="preserve"> p.m.</w:t>
      </w:r>
    </w:p>
    <w:p w14:paraId="693E9A80" w14:textId="77777777" w:rsidR="005A5BAE" w:rsidRDefault="005A5BAE" w:rsidP="005A5BAE"/>
    <w:p w14:paraId="2C88CDA9" w14:textId="326F89B3" w:rsidR="005A5BAE" w:rsidRDefault="0022297D" w:rsidP="005A5BAE">
      <w:r>
        <w:t xml:space="preserve">There were discussions on </w:t>
      </w:r>
      <w:r w:rsidR="00101CBC">
        <w:t>personnel</w:t>
      </w:r>
      <w:r w:rsidR="00696542">
        <w:t xml:space="preserve"> issues</w:t>
      </w:r>
      <w:r w:rsidR="007B50A5">
        <w:t xml:space="preserve"> and the format of the interviews</w:t>
      </w:r>
      <w:r>
        <w:t>.</w:t>
      </w:r>
    </w:p>
    <w:p w14:paraId="2BEE889E" w14:textId="77777777" w:rsidR="0022297D" w:rsidRDefault="0022297D" w:rsidP="005A5BAE"/>
    <w:p w14:paraId="551D4BF5" w14:textId="4DC96BA0" w:rsidR="00AE48C5" w:rsidRDefault="005A5BAE" w:rsidP="00AE48C5">
      <w:r>
        <w:t>Motion made by Commissioner</w:t>
      </w:r>
      <w:r w:rsidR="00B22A67">
        <w:t xml:space="preserve"> </w:t>
      </w:r>
      <w:r w:rsidR="007162DF">
        <w:t>Frasca</w:t>
      </w:r>
      <w:r>
        <w:t xml:space="preserve">, seconded by Commissioner </w:t>
      </w:r>
      <w:r w:rsidR="007141E7">
        <w:t>Stanley</w:t>
      </w:r>
      <w:r>
        <w:t xml:space="preserve"> that the Board closes the Executive Session of the meeting.  </w:t>
      </w:r>
      <w:r w:rsidR="00AE48C5">
        <w:t>Secretary Spagnoli called for a Roll Call Vote:</w:t>
      </w:r>
    </w:p>
    <w:p w14:paraId="5FF7E007" w14:textId="77777777" w:rsidR="00AE48C5" w:rsidRDefault="00AE48C5" w:rsidP="00AE48C5"/>
    <w:p w14:paraId="435A4735" w14:textId="77777777" w:rsidR="00AE48C5" w:rsidRDefault="00AE48C5" w:rsidP="00AE48C5">
      <w:r>
        <w:tab/>
        <w:t>Commissioner Frasca</w:t>
      </w:r>
      <w:r>
        <w:tab/>
      </w:r>
      <w:r>
        <w:tab/>
        <w:t>aye</w:t>
      </w:r>
    </w:p>
    <w:p w14:paraId="796A8DD9" w14:textId="77777777" w:rsidR="00AE48C5" w:rsidRDefault="00AE48C5" w:rsidP="00AE48C5">
      <w:r>
        <w:tab/>
        <w:t>Commissioner Iamonico</w:t>
      </w:r>
      <w:r>
        <w:tab/>
        <w:t>aye</w:t>
      </w:r>
    </w:p>
    <w:p w14:paraId="07D0B69F" w14:textId="77777777" w:rsidR="00AE48C5" w:rsidRDefault="00AE48C5" w:rsidP="00AE48C5">
      <w:r>
        <w:tab/>
        <w:t>Commissioner Muldoon</w:t>
      </w:r>
      <w:r>
        <w:tab/>
        <w:t>aye</w:t>
      </w:r>
    </w:p>
    <w:p w14:paraId="6CFA9DBE" w14:textId="77777777" w:rsidR="00AE48C5" w:rsidRDefault="00AE48C5" w:rsidP="00AE48C5">
      <w:r>
        <w:tab/>
        <w:t>Commissioner Stanley</w:t>
      </w:r>
      <w:r>
        <w:tab/>
        <w:t>aye</w:t>
      </w:r>
    </w:p>
    <w:p w14:paraId="658273C3" w14:textId="77777777" w:rsidR="00AE48C5" w:rsidRDefault="00AE48C5" w:rsidP="00AE48C5">
      <w:r>
        <w:tab/>
        <w:t>Commissioner Woods</w:t>
      </w:r>
      <w:r>
        <w:tab/>
      </w:r>
      <w:r>
        <w:tab/>
        <w:t>aye</w:t>
      </w:r>
    </w:p>
    <w:p w14:paraId="589FF5DA" w14:textId="77777777" w:rsidR="00AE48C5" w:rsidRDefault="00AE48C5" w:rsidP="00AE48C5"/>
    <w:p w14:paraId="0BA78943" w14:textId="77777777" w:rsidR="00AE48C5" w:rsidRDefault="00AE48C5" w:rsidP="00AE48C5">
      <w:r>
        <w:t xml:space="preserve"> Motion carried.</w:t>
      </w:r>
    </w:p>
    <w:p w14:paraId="0B1F4C16" w14:textId="56F9B0BE" w:rsidR="005A5BAE" w:rsidRDefault="005A5BAE" w:rsidP="005A5BAE"/>
    <w:p w14:paraId="1D26ABD2" w14:textId="77777777" w:rsidR="007B50A5" w:rsidRDefault="007B50A5" w:rsidP="005A5BAE"/>
    <w:p w14:paraId="4AB6A057" w14:textId="6FE9D0FA" w:rsidR="005A5BAE" w:rsidRDefault="005A5BAE" w:rsidP="005A5BAE">
      <w:r>
        <w:t xml:space="preserve">The Executive Session was closed at </w:t>
      </w:r>
      <w:r w:rsidR="007141E7">
        <w:t>7:58</w:t>
      </w:r>
      <w:r w:rsidR="00B22A67">
        <w:t xml:space="preserve"> p.</w:t>
      </w:r>
      <w:r>
        <w:t>m.</w:t>
      </w:r>
    </w:p>
    <w:p w14:paraId="25B0FEA1" w14:textId="12253A90" w:rsidR="00123655" w:rsidRDefault="00123655" w:rsidP="005A5BAE"/>
    <w:p w14:paraId="2A1662C3" w14:textId="77777777" w:rsidR="00B64617" w:rsidRPr="008408D1" w:rsidRDefault="00B64617" w:rsidP="00AA2CEC">
      <w:pPr>
        <w:rPr>
          <w:bCs/>
        </w:rPr>
      </w:pPr>
    </w:p>
    <w:p w14:paraId="61649B67" w14:textId="2E8944E0" w:rsidR="00AA2CEC" w:rsidRDefault="00AA2CEC" w:rsidP="00AA2CEC">
      <w:pPr>
        <w:rPr>
          <w:b/>
        </w:rPr>
      </w:pPr>
      <w:r w:rsidRPr="000A6368">
        <w:rPr>
          <w:b/>
        </w:rPr>
        <w:t>ADJOURNMENT</w:t>
      </w:r>
    </w:p>
    <w:p w14:paraId="6BAA99C1" w14:textId="77777777" w:rsidR="00AA2CEC" w:rsidRDefault="00AA2CEC" w:rsidP="00AA2CEC">
      <w:pPr>
        <w:rPr>
          <w:b/>
        </w:rPr>
      </w:pPr>
    </w:p>
    <w:p w14:paraId="5DDC383D" w14:textId="01DCCEB0" w:rsidR="00AE48C5" w:rsidRDefault="00AA2CEC" w:rsidP="00AE48C5">
      <w:r>
        <w:t>There being no further business for the Regular Meeting, motion was made by Commissioner</w:t>
      </w:r>
      <w:r w:rsidR="005C01D5">
        <w:t xml:space="preserve"> </w:t>
      </w:r>
      <w:r w:rsidR="007141E7">
        <w:t>Stanley</w:t>
      </w:r>
      <w:r>
        <w:t xml:space="preserve">, seconded by Commissioner </w:t>
      </w:r>
      <w:r w:rsidR="007141E7">
        <w:t>Frasca</w:t>
      </w:r>
      <w:r w:rsidR="0032570D">
        <w:t>,</w:t>
      </w:r>
      <w:r>
        <w:t xml:space="preserve"> that the meeting be adjourned.</w:t>
      </w:r>
      <w:r w:rsidR="00E21D34">
        <w:t xml:space="preserve"> </w:t>
      </w:r>
      <w:r w:rsidR="00AE48C5">
        <w:t>Secretary Spagnoli called for a Roll Call Vote:</w:t>
      </w:r>
    </w:p>
    <w:p w14:paraId="64665A7E" w14:textId="77777777" w:rsidR="00AE48C5" w:rsidRDefault="00AE48C5" w:rsidP="00AE48C5"/>
    <w:p w14:paraId="45AA87EA" w14:textId="77777777" w:rsidR="00AE48C5" w:rsidRDefault="00AE48C5" w:rsidP="00AE48C5">
      <w:r>
        <w:tab/>
        <w:t>Commissioner Frasca</w:t>
      </w:r>
      <w:r>
        <w:tab/>
      </w:r>
      <w:r>
        <w:tab/>
        <w:t>aye</w:t>
      </w:r>
    </w:p>
    <w:p w14:paraId="3A2CE450" w14:textId="77777777" w:rsidR="00AE48C5" w:rsidRDefault="00AE48C5" w:rsidP="00AE48C5">
      <w:r>
        <w:tab/>
        <w:t>Commissioner Iamonico</w:t>
      </w:r>
      <w:r>
        <w:tab/>
        <w:t>aye</w:t>
      </w:r>
    </w:p>
    <w:p w14:paraId="673FB5C4" w14:textId="77777777" w:rsidR="00AE48C5" w:rsidRDefault="00AE48C5" w:rsidP="00AE48C5">
      <w:r>
        <w:tab/>
        <w:t>Commissioner Muldoon</w:t>
      </w:r>
      <w:r>
        <w:tab/>
        <w:t>aye</w:t>
      </w:r>
    </w:p>
    <w:p w14:paraId="122CFED7" w14:textId="77777777" w:rsidR="00AE48C5" w:rsidRDefault="00AE48C5" w:rsidP="00AE48C5">
      <w:r>
        <w:tab/>
        <w:t>Commissioner Stanley</w:t>
      </w:r>
      <w:r>
        <w:tab/>
        <w:t>aye</w:t>
      </w:r>
    </w:p>
    <w:p w14:paraId="63394164" w14:textId="77777777" w:rsidR="00AE48C5" w:rsidRDefault="00AE48C5" w:rsidP="00AE48C5">
      <w:r>
        <w:tab/>
        <w:t>Commissioner Woods</w:t>
      </w:r>
      <w:r>
        <w:tab/>
      </w:r>
      <w:r>
        <w:tab/>
        <w:t>aye</w:t>
      </w:r>
    </w:p>
    <w:p w14:paraId="268E7784" w14:textId="77777777" w:rsidR="00AE48C5" w:rsidRDefault="00AE48C5" w:rsidP="00AE48C5"/>
    <w:p w14:paraId="428BC2CB" w14:textId="77777777" w:rsidR="00AE48C5" w:rsidRDefault="00AE48C5" w:rsidP="00AE48C5">
      <w:r>
        <w:t xml:space="preserve"> Motion carried.</w:t>
      </w:r>
    </w:p>
    <w:p w14:paraId="51ED18A8" w14:textId="77777777" w:rsidR="00AA2CEC" w:rsidRDefault="00AA2CEC" w:rsidP="00AA2CEC">
      <w:pPr>
        <w:rPr>
          <w:b/>
        </w:rPr>
      </w:pPr>
    </w:p>
    <w:p w14:paraId="0FD7C8B0" w14:textId="4B6111A4" w:rsidR="00AA2CEC" w:rsidRDefault="00244ED8" w:rsidP="00AA2CEC">
      <w:r>
        <w:t>C</w:t>
      </w:r>
      <w:r w:rsidR="00EE3CF8">
        <w:t xml:space="preserve">hairman </w:t>
      </w:r>
      <w:r w:rsidR="007A49D2">
        <w:t xml:space="preserve">Frasca </w:t>
      </w:r>
      <w:r w:rsidR="00BE2FF6">
        <w:t xml:space="preserve">adjourned the meeting at </w:t>
      </w:r>
      <w:r w:rsidR="007141E7">
        <w:t>7:59</w:t>
      </w:r>
      <w:r w:rsidR="0022297D">
        <w:t xml:space="preserve"> p.m.</w:t>
      </w:r>
    </w:p>
    <w:p w14:paraId="32E28190" w14:textId="77777777" w:rsidR="00461B43" w:rsidRDefault="00461B43" w:rsidP="00AA2CEC"/>
    <w:p w14:paraId="3F8D3CA4" w14:textId="0583AB92" w:rsidR="00214B9D" w:rsidRDefault="00214B9D">
      <w:r>
        <w:t xml:space="preserve">Respectfully </w:t>
      </w:r>
      <w:r w:rsidR="00880547">
        <w:t>S</w:t>
      </w:r>
      <w:r>
        <w:t>ubmitted,</w:t>
      </w:r>
    </w:p>
    <w:p w14:paraId="2759C62C" w14:textId="77777777" w:rsidR="009971FF" w:rsidRDefault="009971FF"/>
    <w:p w14:paraId="5F29AA32" w14:textId="77777777" w:rsidR="001657A3" w:rsidRDefault="006B10A6">
      <w:r>
        <w:t>Sharon A. Spagnoli</w:t>
      </w:r>
    </w:p>
    <w:p w14:paraId="5C733055" w14:textId="77777777" w:rsidR="00214B9D" w:rsidRDefault="00B0376E">
      <w:r>
        <w:t>Secretary</w:t>
      </w:r>
      <w:r w:rsidR="006B10A6">
        <w:t>/</w:t>
      </w:r>
      <w:r w:rsidR="00214B9D">
        <w:t>Treasurer</w:t>
      </w:r>
      <w:r w:rsidR="005071F0">
        <w:t xml:space="preserve"> </w:t>
      </w:r>
    </w:p>
    <w:sectPr w:rsidR="00214B9D" w:rsidSect="005F6F33">
      <w:footerReference w:type="even" r:id="rId7"/>
      <w:footerReference w:type="default" r:id="rId8"/>
      <w:pgSz w:w="12240" w:h="15840" w:code="1"/>
      <w:pgMar w:top="216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FC8DD" w14:textId="77777777" w:rsidR="007150D8" w:rsidRDefault="007150D8">
      <w:r>
        <w:separator/>
      </w:r>
    </w:p>
  </w:endnote>
  <w:endnote w:type="continuationSeparator" w:id="0">
    <w:p w14:paraId="212109EB" w14:textId="77777777" w:rsidR="007150D8" w:rsidRDefault="0071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863F2" w14:textId="77777777" w:rsidR="009629E9" w:rsidRDefault="009629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384F2AEF" w14:textId="77777777" w:rsidR="009629E9" w:rsidRDefault="009629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7C50C" w14:textId="25A85A61" w:rsidR="009629E9" w:rsidRDefault="009629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2F3F2764" w14:textId="77777777" w:rsidR="009629E9" w:rsidRDefault="009629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6A2AA" w14:textId="77777777" w:rsidR="007150D8" w:rsidRDefault="007150D8">
      <w:r>
        <w:separator/>
      </w:r>
    </w:p>
  </w:footnote>
  <w:footnote w:type="continuationSeparator" w:id="0">
    <w:p w14:paraId="587B98D4" w14:textId="77777777" w:rsidR="007150D8" w:rsidRDefault="00715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F36B5"/>
    <w:multiLevelType w:val="hybridMultilevel"/>
    <w:tmpl w:val="87F89A2C"/>
    <w:lvl w:ilvl="0" w:tplc="2CE0FD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8D3F3D"/>
    <w:multiLevelType w:val="hybridMultilevel"/>
    <w:tmpl w:val="7E260E5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542A0"/>
    <w:multiLevelType w:val="hybridMultilevel"/>
    <w:tmpl w:val="929E64AA"/>
    <w:lvl w:ilvl="0" w:tplc="B588A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344A63"/>
    <w:multiLevelType w:val="hybridMultilevel"/>
    <w:tmpl w:val="F7844AD2"/>
    <w:lvl w:ilvl="0" w:tplc="E3E09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A3663"/>
    <w:multiLevelType w:val="hybridMultilevel"/>
    <w:tmpl w:val="F68AA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6720B"/>
    <w:multiLevelType w:val="hybridMultilevel"/>
    <w:tmpl w:val="2E605E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BA03AF9"/>
    <w:multiLevelType w:val="hybridMultilevel"/>
    <w:tmpl w:val="52D08F90"/>
    <w:lvl w:ilvl="0" w:tplc="E3E09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50BB3"/>
    <w:multiLevelType w:val="hybridMultilevel"/>
    <w:tmpl w:val="7090BDB4"/>
    <w:lvl w:ilvl="0" w:tplc="674AD7F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0E7B23"/>
    <w:multiLevelType w:val="hybridMultilevel"/>
    <w:tmpl w:val="9B30EA3C"/>
    <w:lvl w:ilvl="0" w:tplc="E3E095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DFC1F96"/>
    <w:multiLevelType w:val="hybridMultilevel"/>
    <w:tmpl w:val="21CAA8A6"/>
    <w:lvl w:ilvl="0" w:tplc="6B4CD64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15D6080"/>
    <w:multiLevelType w:val="hybridMultilevel"/>
    <w:tmpl w:val="B9A8107A"/>
    <w:lvl w:ilvl="0" w:tplc="6F2C539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68063C0"/>
    <w:multiLevelType w:val="hybridMultilevel"/>
    <w:tmpl w:val="67B2795E"/>
    <w:lvl w:ilvl="0" w:tplc="8B6C5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C63120"/>
    <w:multiLevelType w:val="singleLevel"/>
    <w:tmpl w:val="C21E7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A170F97"/>
    <w:multiLevelType w:val="hybridMultilevel"/>
    <w:tmpl w:val="2DC8A68C"/>
    <w:lvl w:ilvl="0" w:tplc="D2FEF1F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D480B41"/>
    <w:multiLevelType w:val="hybridMultilevel"/>
    <w:tmpl w:val="292E198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E92E05"/>
    <w:multiLevelType w:val="hybridMultilevel"/>
    <w:tmpl w:val="98383B4E"/>
    <w:lvl w:ilvl="0" w:tplc="B13CD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0338E9"/>
    <w:multiLevelType w:val="hybridMultilevel"/>
    <w:tmpl w:val="112E73B4"/>
    <w:lvl w:ilvl="0" w:tplc="42E2530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214A544A"/>
    <w:multiLevelType w:val="hybridMultilevel"/>
    <w:tmpl w:val="EF563CD0"/>
    <w:lvl w:ilvl="0" w:tplc="41305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31111"/>
    <w:multiLevelType w:val="hybridMultilevel"/>
    <w:tmpl w:val="A02057C2"/>
    <w:lvl w:ilvl="0" w:tplc="CA189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6F4249B"/>
    <w:multiLevelType w:val="hybridMultilevel"/>
    <w:tmpl w:val="9DE6E6CC"/>
    <w:lvl w:ilvl="0" w:tplc="1054E63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70A6F4F"/>
    <w:multiLevelType w:val="singleLevel"/>
    <w:tmpl w:val="E8FCAB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1" w15:restartNumberingAfterBreak="0">
    <w:nsid w:val="2ABE6392"/>
    <w:multiLevelType w:val="hybridMultilevel"/>
    <w:tmpl w:val="047C50E2"/>
    <w:lvl w:ilvl="0" w:tplc="BC14D5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5D029F"/>
    <w:multiLevelType w:val="hybridMultilevel"/>
    <w:tmpl w:val="9912D6A6"/>
    <w:lvl w:ilvl="0" w:tplc="3830E4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477743"/>
    <w:multiLevelType w:val="hybridMultilevel"/>
    <w:tmpl w:val="B77483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E4A5602"/>
    <w:multiLevelType w:val="singleLevel"/>
    <w:tmpl w:val="B31CB9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5" w15:restartNumberingAfterBreak="0">
    <w:nsid w:val="41DE34A4"/>
    <w:multiLevelType w:val="hybridMultilevel"/>
    <w:tmpl w:val="E61E9AB0"/>
    <w:lvl w:ilvl="0" w:tplc="D5A6D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915DCF"/>
    <w:multiLevelType w:val="hybridMultilevel"/>
    <w:tmpl w:val="7C90FF16"/>
    <w:lvl w:ilvl="0" w:tplc="8B6C5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836DDF"/>
    <w:multiLevelType w:val="hybridMultilevel"/>
    <w:tmpl w:val="4D087B80"/>
    <w:lvl w:ilvl="0" w:tplc="8EDC3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0E4A35"/>
    <w:multiLevelType w:val="hybridMultilevel"/>
    <w:tmpl w:val="08085F22"/>
    <w:lvl w:ilvl="0" w:tplc="7D548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2A05F5"/>
    <w:multiLevelType w:val="hybridMultilevel"/>
    <w:tmpl w:val="1DDE184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0" w15:restartNumberingAfterBreak="0">
    <w:nsid w:val="468636CF"/>
    <w:multiLevelType w:val="hybridMultilevel"/>
    <w:tmpl w:val="0AF22210"/>
    <w:lvl w:ilvl="0" w:tplc="720816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C662380"/>
    <w:multiLevelType w:val="hybridMultilevel"/>
    <w:tmpl w:val="1D9E8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D1486"/>
    <w:multiLevelType w:val="hybridMultilevel"/>
    <w:tmpl w:val="897CF744"/>
    <w:lvl w:ilvl="0" w:tplc="9F6EC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701E38"/>
    <w:multiLevelType w:val="hybridMultilevel"/>
    <w:tmpl w:val="3CCA65F4"/>
    <w:lvl w:ilvl="0" w:tplc="A5FE6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5A17D5"/>
    <w:multiLevelType w:val="hybridMultilevel"/>
    <w:tmpl w:val="806C21E2"/>
    <w:lvl w:ilvl="0" w:tplc="99BC5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0C0A11"/>
    <w:multiLevelType w:val="hybridMultilevel"/>
    <w:tmpl w:val="52D08F90"/>
    <w:lvl w:ilvl="0" w:tplc="E3E09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67695"/>
    <w:multiLevelType w:val="hybridMultilevel"/>
    <w:tmpl w:val="5F104696"/>
    <w:lvl w:ilvl="0" w:tplc="D5E2B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B726AB"/>
    <w:multiLevelType w:val="hybridMultilevel"/>
    <w:tmpl w:val="94BC8548"/>
    <w:lvl w:ilvl="0" w:tplc="B73628E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3F8643D"/>
    <w:multiLevelType w:val="hybridMultilevel"/>
    <w:tmpl w:val="F91E7582"/>
    <w:lvl w:ilvl="0" w:tplc="2E4449E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6C73001"/>
    <w:multiLevelType w:val="hybridMultilevel"/>
    <w:tmpl w:val="1FB4C252"/>
    <w:lvl w:ilvl="0" w:tplc="3760B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B30EA8"/>
    <w:multiLevelType w:val="hybridMultilevel"/>
    <w:tmpl w:val="D248A944"/>
    <w:lvl w:ilvl="0" w:tplc="E3E095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A7B2FA2"/>
    <w:multiLevelType w:val="hybridMultilevel"/>
    <w:tmpl w:val="305A76FA"/>
    <w:lvl w:ilvl="0" w:tplc="0F267E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E087A13"/>
    <w:multiLevelType w:val="hybridMultilevel"/>
    <w:tmpl w:val="F9946CFC"/>
    <w:lvl w:ilvl="0" w:tplc="65CE1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F4A32B8"/>
    <w:multiLevelType w:val="hybridMultilevel"/>
    <w:tmpl w:val="A0764E86"/>
    <w:lvl w:ilvl="0" w:tplc="E3E09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1F21473"/>
    <w:multiLevelType w:val="hybridMultilevel"/>
    <w:tmpl w:val="532663FA"/>
    <w:lvl w:ilvl="0" w:tplc="E3E0955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49F5110"/>
    <w:multiLevelType w:val="hybridMultilevel"/>
    <w:tmpl w:val="8B42FD98"/>
    <w:lvl w:ilvl="0" w:tplc="C882C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8C5590"/>
    <w:multiLevelType w:val="hybridMultilevel"/>
    <w:tmpl w:val="53CC3570"/>
    <w:lvl w:ilvl="0" w:tplc="F502F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9336D5A"/>
    <w:multiLevelType w:val="hybridMultilevel"/>
    <w:tmpl w:val="BFE43F86"/>
    <w:lvl w:ilvl="0" w:tplc="C0BA3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7202BF"/>
    <w:multiLevelType w:val="hybridMultilevel"/>
    <w:tmpl w:val="CC465496"/>
    <w:lvl w:ilvl="0" w:tplc="933CF4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 w15:restartNumberingAfterBreak="0">
    <w:nsid w:val="7F320506"/>
    <w:multiLevelType w:val="hybridMultilevel"/>
    <w:tmpl w:val="1FEE4F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8"/>
  </w:num>
  <w:num w:numId="3">
    <w:abstractNumId w:val="0"/>
  </w:num>
  <w:num w:numId="4">
    <w:abstractNumId w:val="19"/>
  </w:num>
  <w:num w:numId="5">
    <w:abstractNumId w:val="7"/>
  </w:num>
  <w:num w:numId="6">
    <w:abstractNumId w:val="5"/>
  </w:num>
  <w:num w:numId="7">
    <w:abstractNumId w:val="39"/>
  </w:num>
  <w:num w:numId="8">
    <w:abstractNumId w:val="30"/>
  </w:num>
  <w:num w:numId="9">
    <w:abstractNumId w:val="16"/>
  </w:num>
  <w:num w:numId="10">
    <w:abstractNumId w:val="24"/>
    <w:lvlOverride w:ilvl="0">
      <w:startOverride w:val="1"/>
    </w:lvlOverride>
  </w:num>
  <w:num w:numId="11">
    <w:abstractNumId w:val="43"/>
  </w:num>
  <w:num w:numId="12">
    <w:abstractNumId w:val="3"/>
  </w:num>
  <w:num w:numId="13">
    <w:abstractNumId w:val="44"/>
  </w:num>
  <w:num w:numId="14">
    <w:abstractNumId w:val="40"/>
  </w:num>
  <w:num w:numId="15">
    <w:abstractNumId w:val="8"/>
  </w:num>
  <w:num w:numId="16">
    <w:abstractNumId w:val="6"/>
  </w:num>
  <w:num w:numId="17">
    <w:abstractNumId w:val="4"/>
  </w:num>
  <w:num w:numId="18">
    <w:abstractNumId w:val="46"/>
  </w:num>
  <w:num w:numId="19">
    <w:abstractNumId w:val="1"/>
  </w:num>
  <w:num w:numId="20">
    <w:abstractNumId w:val="12"/>
  </w:num>
  <w:num w:numId="21">
    <w:abstractNumId w:val="17"/>
  </w:num>
  <w:num w:numId="22">
    <w:abstractNumId w:val="29"/>
  </w:num>
  <w:num w:numId="23">
    <w:abstractNumId w:val="23"/>
  </w:num>
  <w:num w:numId="24">
    <w:abstractNumId w:val="10"/>
  </w:num>
  <w:num w:numId="25">
    <w:abstractNumId w:val="47"/>
  </w:num>
  <w:num w:numId="26">
    <w:abstractNumId w:val="35"/>
  </w:num>
  <w:num w:numId="27">
    <w:abstractNumId w:val="33"/>
  </w:num>
  <w:num w:numId="28">
    <w:abstractNumId w:val="41"/>
  </w:num>
  <w:num w:numId="29">
    <w:abstractNumId w:val="48"/>
  </w:num>
  <w:num w:numId="30">
    <w:abstractNumId w:val="26"/>
  </w:num>
  <w:num w:numId="31">
    <w:abstractNumId w:val="42"/>
  </w:num>
  <w:num w:numId="32">
    <w:abstractNumId w:val="28"/>
  </w:num>
  <w:num w:numId="33">
    <w:abstractNumId w:val="45"/>
  </w:num>
  <w:num w:numId="34">
    <w:abstractNumId w:val="21"/>
  </w:num>
  <w:num w:numId="35">
    <w:abstractNumId w:val="18"/>
  </w:num>
  <w:num w:numId="36">
    <w:abstractNumId w:val="32"/>
  </w:num>
  <w:num w:numId="37">
    <w:abstractNumId w:val="11"/>
  </w:num>
  <w:num w:numId="38">
    <w:abstractNumId w:val="13"/>
  </w:num>
  <w:num w:numId="39">
    <w:abstractNumId w:val="37"/>
  </w:num>
  <w:num w:numId="40">
    <w:abstractNumId w:val="14"/>
  </w:num>
  <w:num w:numId="41">
    <w:abstractNumId w:val="49"/>
  </w:num>
  <w:num w:numId="42">
    <w:abstractNumId w:val="25"/>
  </w:num>
  <w:num w:numId="43">
    <w:abstractNumId w:val="34"/>
  </w:num>
  <w:num w:numId="44">
    <w:abstractNumId w:val="31"/>
  </w:num>
  <w:num w:numId="45">
    <w:abstractNumId w:val="36"/>
  </w:num>
  <w:num w:numId="46">
    <w:abstractNumId w:val="15"/>
  </w:num>
  <w:num w:numId="47">
    <w:abstractNumId w:val="27"/>
  </w:num>
  <w:num w:numId="48">
    <w:abstractNumId w:val="9"/>
  </w:num>
  <w:num w:numId="49">
    <w:abstractNumId w:val="22"/>
  </w:num>
  <w:num w:numId="5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396"/>
    <w:rsid w:val="00000052"/>
    <w:rsid w:val="0000012C"/>
    <w:rsid w:val="00000834"/>
    <w:rsid w:val="00001CE5"/>
    <w:rsid w:val="000030C9"/>
    <w:rsid w:val="00003192"/>
    <w:rsid w:val="000042A0"/>
    <w:rsid w:val="00004CB8"/>
    <w:rsid w:val="000051DA"/>
    <w:rsid w:val="00006FB4"/>
    <w:rsid w:val="000101D4"/>
    <w:rsid w:val="0001040B"/>
    <w:rsid w:val="000104B2"/>
    <w:rsid w:val="00010A72"/>
    <w:rsid w:val="00011213"/>
    <w:rsid w:val="00011B35"/>
    <w:rsid w:val="00012571"/>
    <w:rsid w:val="00015397"/>
    <w:rsid w:val="000159CC"/>
    <w:rsid w:val="000159DC"/>
    <w:rsid w:val="0001708B"/>
    <w:rsid w:val="0001799E"/>
    <w:rsid w:val="00020030"/>
    <w:rsid w:val="00020E8E"/>
    <w:rsid w:val="000221D8"/>
    <w:rsid w:val="00022931"/>
    <w:rsid w:val="00024A1C"/>
    <w:rsid w:val="00025633"/>
    <w:rsid w:val="000259A6"/>
    <w:rsid w:val="00025D4F"/>
    <w:rsid w:val="000260A8"/>
    <w:rsid w:val="00027700"/>
    <w:rsid w:val="00030823"/>
    <w:rsid w:val="00030A26"/>
    <w:rsid w:val="000317EF"/>
    <w:rsid w:val="0003187B"/>
    <w:rsid w:val="000318DF"/>
    <w:rsid w:val="00031CE7"/>
    <w:rsid w:val="00033039"/>
    <w:rsid w:val="0003344D"/>
    <w:rsid w:val="00033FDC"/>
    <w:rsid w:val="000346FA"/>
    <w:rsid w:val="000348FF"/>
    <w:rsid w:val="00034B36"/>
    <w:rsid w:val="00035286"/>
    <w:rsid w:val="000377A2"/>
    <w:rsid w:val="000416BE"/>
    <w:rsid w:val="000427A9"/>
    <w:rsid w:val="00042F7B"/>
    <w:rsid w:val="0004346B"/>
    <w:rsid w:val="00043E01"/>
    <w:rsid w:val="000446C6"/>
    <w:rsid w:val="00044897"/>
    <w:rsid w:val="00044C16"/>
    <w:rsid w:val="00045143"/>
    <w:rsid w:val="00045EE1"/>
    <w:rsid w:val="000464DE"/>
    <w:rsid w:val="000469C9"/>
    <w:rsid w:val="00047464"/>
    <w:rsid w:val="00047FA5"/>
    <w:rsid w:val="00050E9E"/>
    <w:rsid w:val="00050F20"/>
    <w:rsid w:val="00051746"/>
    <w:rsid w:val="00051BB9"/>
    <w:rsid w:val="00051D4D"/>
    <w:rsid w:val="00052706"/>
    <w:rsid w:val="00054AD6"/>
    <w:rsid w:val="00055C3D"/>
    <w:rsid w:val="00055E9C"/>
    <w:rsid w:val="00056675"/>
    <w:rsid w:val="00056BFF"/>
    <w:rsid w:val="0005732A"/>
    <w:rsid w:val="00057358"/>
    <w:rsid w:val="000602CB"/>
    <w:rsid w:val="000603FF"/>
    <w:rsid w:val="0006060B"/>
    <w:rsid w:val="0006071D"/>
    <w:rsid w:val="0006311D"/>
    <w:rsid w:val="00064113"/>
    <w:rsid w:val="000648F0"/>
    <w:rsid w:val="00065345"/>
    <w:rsid w:val="00066C0A"/>
    <w:rsid w:val="000678C8"/>
    <w:rsid w:val="0007076E"/>
    <w:rsid w:val="00070A20"/>
    <w:rsid w:val="00070C36"/>
    <w:rsid w:val="000715A1"/>
    <w:rsid w:val="00072825"/>
    <w:rsid w:val="00075C51"/>
    <w:rsid w:val="00076151"/>
    <w:rsid w:val="000763E8"/>
    <w:rsid w:val="00076C59"/>
    <w:rsid w:val="000773D8"/>
    <w:rsid w:val="0008115F"/>
    <w:rsid w:val="00081DF5"/>
    <w:rsid w:val="00083323"/>
    <w:rsid w:val="00083F4F"/>
    <w:rsid w:val="00084713"/>
    <w:rsid w:val="00084B27"/>
    <w:rsid w:val="000864B2"/>
    <w:rsid w:val="00086A44"/>
    <w:rsid w:val="000870B8"/>
    <w:rsid w:val="0008741A"/>
    <w:rsid w:val="000874C5"/>
    <w:rsid w:val="000876EC"/>
    <w:rsid w:val="000902A6"/>
    <w:rsid w:val="00090AB8"/>
    <w:rsid w:val="000917EE"/>
    <w:rsid w:val="00091BFA"/>
    <w:rsid w:val="00093E34"/>
    <w:rsid w:val="000946A1"/>
    <w:rsid w:val="00094905"/>
    <w:rsid w:val="000A0458"/>
    <w:rsid w:val="000A135F"/>
    <w:rsid w:val="000A1B51"/>
    <w:rsid w:val="000A20FC"/>
    <w:rsid w:val="000A2737"/>
    <w:rsid w:val="000A2760"/>
    <w:rsid w:val="000A2A8D"/>
    <w:rsid w:val="000A2BBA"/>
    <w:rsid w:val="000A2F04"/>
    <w:rsid w:val="000A3E7A"/>
    <w:rsid w:val="000A6368"/>
    <w:rsid w:val="000A686C"/>
    <w:rsid w:val="000A6972"/>
    <w:rsid w:val="000A6FE9"/>
    <w:rsid w:val="000A7219"/>
    <w:rsid w:val="000A78AC"/>
    <w:rsid w:val="000A7F7E"/>
    <w:rsid w:val="000B04F1"/>
    <w:rsid w:val="000B0D90"/>
    <w:rsid w:val="000B10F3"/>
    <w:rsid w:val="000B1A0D"/>
    <w:rsid w:val="000B1AB0"/>
    <w:rsid w:val="000B2719"/>
    <w:rsid w:val="000B435A"/>
    <w:rsid w:val="000B54FE"/>
    <w:rsid w:val="000B5A55"/>
    <w:rsid w:val="000B654A"/>
    <w:rsid w:val="000B6CEB"/>
    <w:rsid w:val="000B770E"/>
    <w:rsid w:val="000B7F0C"/>
    <w:rsid w:val="000C0255"/>
    <w:rsid w:val="000C34BA"/>
    <w:rsid w:val="000C38DC"/>
    <w:rsid w:val="000C3D75"/>
    <w:rsid w:val="000C4AA3"/>
    <w:rsid w:val="000C4F23"/>
    <w:rsid w:val="000C5038"/>
    <w:rsid w:val="000C51B5"/>
    <w:rsid w:val="000C525E"/>
    <w:rsid w:val="000C5317"/>
    <w:rsid w:val="000C5558"/>
    <w:rsid w:val="000C64D3"/>
    <w:rsid w:val="000D1093"/>
    <w:rsid w:val="000D12E6"/>
    <w:rsid w:val="000D220B"/>
    <w:rsid w:val="000D2516"/>
    <w:rsid w:val="000D2809"/>
    <w:rsid w:val="000D2DB3"/>
    <w:rsid w:val="000D3516"/>
    <w:rsid w:val="000D3562"/>
    <w:rsid w:val="000D5180"/>
    <w:rsid w:val="000D65D3"/>
    <w:rsid w:val="000D71CE"/>
    <w:rsid w:val="000E06FC"/>
    <w:rsid w:val="000E0E1D"/>
    <w:rsid w:val="000E17BB"/>
    <w:rsid w:val="000E22B1"/>
    <w:rsid w:val="000E233F"/>
    <w:rsid w:val="000E2C67"/>
    <w:rsid w:val="000E326F"/>
    <w:rsid w:val="000E37E9"/>
    <w:rsid w:val="000E3AF9"/>
    <w:rsid w:val="000E4D17"/>
    <w:rsid w:val="000E63CA"/>
    <w:rsid w:val="000E6A53"/>
    <w:rsid w:val="000E6BF8"/>
    <w:rsid w:val="000E70D9"/>
    <w:rsid w:val="000E78C7"/>
    <w:rsid w:val="000E7AE8"/>
    <w:rsid w:val="000E7B97"/>
    <w:rsid w:val="000F0B42"/>
    <w:rsid w:val="000F16D8"/>
    <w:rsid w:val="000F2F5F"/>
    <w:rsid w:val="000F3607"/>
    <w:rsid w:val="000F5233"/>
    <w:rsid w:val="000F56F4"/>
    <w:rsid w:val="000F5B36"/>
    <w:rsid w:val="000F6C8F"/>
    <w:rsid w:val="000F78A3"/>
    <w:rsid w:val="000F78BA"/>
    <w:rsid w:val="00100A31"/>
    <w:rsid w:val="00100EA0"/>
    <w:rsid w:val="001017D2"/>
    <w:rsid w:val="00101CBC"/>
    <w:rsid w:val="00101EF6"/>
    <w:rsid w:val="00102F5C"/>
    <w:rsid w:val="00103961"/>
    <w:rsid w:val="00103BA1"/>
    <w:rsid w:val="00103EEE"/>
    <w:rsid w:val="00104424"/>
    <w:rsid w:val="001044F7"/>
    <w:rsid w:val="0010513B"/>
    <w:rsid w:val="001055A9"/>
    <w:rsid w:val="00105BF4"/>
    <w:rsid w:val="00105DA2"/>
    <w:rsid w:val="00105DF5"/>
    <w:rsid w:val="00106D5C"/>
    <w:rsid w:val="0010725F"/>
    <w:rsid w:val="001114D3"/>
    <w:rsid w:val="00112417"/>
    <w:rsid w:val="00113FE2"/>
    <w:rsid w:val="001144D8"/>
    <w:rsid w:val="00114B97"/>
    <w:rsid w:val="00116FF1"/>
    <w:rsid w:val="001173AA"/>
    <w:rsid w:val="00117575"/>
    <w:rsid w:val="00117FFB"/>
    <w:rsid w:val="001200CB"/>
    <w:rsid w:val="00120727"/>
    <w:rsid w:val="00120CC9"/>
    <w:rsid w:val="00120F09"/>
    <w:rsid w:val="00121935"/>
    <w:rsid w:val="001219C6"/>
    <w:rsid w:val="00122ED8"/>
    <w:rsid w:val="00123655"/>
    <w:rsid w:val="00123687"/>
    <w:rsid w:val="00123943"/>
    <w:rsid w:val="00124398"/>
    <w:rsid w:val="001250B5"/>
    <w:rsid w:val="0012522B"/>
    <w:rsid w:val="001267C4"/>
    <w:rsid w:val="00130CC9"/>
    <w:rsid w:val="0013196F"/>
    <w:rsid w:val="001325D5"/>
    <w:rsid w:val="00133289"/>
    <w:rsid w:val="00134170"/>
    <w:rsid w:val="00134871"/>
    <w:rsid w:val="001351DC"/>
    <w:rsid w:val="00135767"/>
    <w:rsid w:val="00136666"/>
    <w:rsid w:val="00136D42"/>
    <w:rsid w:val="0013781E"/>
    <w:rsid w:val="00137DE6"/>
    <w:rsid w:val="0014010A"/>
    <w:rsid w:val="0014194B"/>
    <w:rsid w:val="00141AB3"/>
    <w:rsid w:val="00141ADF"/>
    <w:rsid w:val="0014202A"/>
    <w:rsid w:val="00143C02"/>
    <w:rsid w:val="00143D69"/>
    <w:rsid w:val="00144071"/>
    <w:rsid w:val="00144898"/>
    <w:rsid w:val="001452AB"/>
    <w:rsid w:val="00146715"/>
    <w:rsid w:val="00147071"/>
    <w:rsid w:val="00150284"/>
    <w:rsid w:val="00150717"/>
    <w:rsid w:val="00151814"/>
    <w:rsid w:val="00152D64"/>
    <w:rsid w:val="00152E78"/>
    <w:rsid w:val="001531B8"/>
    <w:rsid w:val="00153396"/>
    <w:rsid w:val="001543D1"/>
    <w:rsid w:val="00154CBE"/>
    <w:rsid w:val="001572A4"/>
    <w:rsid w:val="00157443"/>
    <w:rsid w:val="00157DF3"/>
    <w:rsid w:val="0016006E"/>
    <w:rsid w:val="0016050B"/>
    <w:rsid w:val="001607BF"/>
    <w:rsid w:val="0016092E"/>
    <w:rsid w:val="00160C55"/>
    <w:rsid w:val="001616B3"/>
    <w:rsid w:val="0016193A"/>
    <w:rsid w:val="001627A8"/>
    <w:rsid w:val="00163382"/>
    <w:rsid w:val="001641E6"/>
    <w:rsid w:val="00164C53"/>
    <w:rsid w:val="001657A3"/>
    <w:rsid w:val="0016597B"/>
    <w:rsid w:val="00166923"/>
    <w:rsid w:val="00167DE3"/>
    <w:rsid w:val="00170B20"/>
    <w:rsid w:val="00170D8F"/>
    <w:rsid w:val="00170DB6"/>
    <w:rsid w:val="0017188E"/>
    <w:rsid w:val="00171B9D"/>
    <w:rsid w:val="00172B99"/>
    <w:rsid w:val="00173FBD"/>
    <w:rsid w:val="0017430E"/>
    <w:rsid w:val="00174551"/>
    <w:rsid w:val="00174C7F"/>
    <w:rsid w:val="0017501B"/>
    <w:rsid w:val="00175FCD"/>
    <w:rsid w:val="0017613E"/>
    <w:rsid w:val="00176E84"/>
    <w:rsid w:val="0018057F"/>
    <w:rsid w:val="0018129F"/>
    <w:rsid w:val="00181453"/>
    <w:rsid w:val="00181C85"/>
    <w:rsid w:val="00181CF7"/>
    <w:rsid w:val="00182BE2"/>
    <w:rsid w:val="00182C1B"/>
    <w:rsid w:val="0018374E"/>
    <w:rsid w:val="00185F3A"/>
    <w:rsid w:val="001870E0"/>
    <w:rsid w:val="00190599"/>
    <w:rsid w:val="001912B6"/>
    <w:rsid w:val="00194F5C"/>
    <w:rsid w:val="001952B5"/>
    <w:rsid w:val="00195465"/>
    <w:rsid w:val="00195A1A"/>
    <w:rsid w:val="00195AF9"/>
    <w:rsid w:val="00195C4C"/>
    <w:rsid w:val="00196D3C"/>
    <w:rsid w:val="001974DC"/>
    <w:rsid w:val="00197953"/>
    <w:rsid w:val="001A04F6"/>
    <w:rsid w:val="001A08E8"/>
    <w:rsid w:val="001A23C3"/>
    <w:rsid w:val="001A2A3C"/>
    <w:rsid w:val="001A2C8F"/>
    <w:rsid w:val="001A3253"/>
    <w:rsid w:val="001A330A"/>
    <w:rsid w:val="001A36F0"/>
    <w:rsid w:val="001A3748"/>
    <w:rsid w:val="001A37AB"/>
    <w:rsid w:val="001A5390"/>
    <w:rsid w:val="001A6BE6"/>
    <w:rsid w:val="001A727C"/>
    <w:rsid w:val="001B001F"/>
    <w:rsid w:val="001B0254"/>
    <w:rsid w:val="001B0331"/>
    <w:rsid w:val="001B12B0"/>
    <w:rsid w:val="001B12CD"/>
    <w:rsid w:val="001B1A70"/>
    <w:rsid w:val="001B2E58"/>
    <w:rsid w:val="001B38FB"/>
    <w:rsid w:val="001B43C1"/>
    <w:rsid w:val="001B4942"/>
    <w:rsid w:val="001B49B5"/>
    <w:rsid w:val="001B56CE"/>
    <w:rsid w:val="001B59E2"/>
    <w:rsid w:val="001B5D92"/>
    <w:rsid w:val="001B6568"/>
    <w:rsid w:val="001B6CFC"/>
    <w:rsid w:val="001B739A"/>
    <w:rsid w:val="001B75D4"/>
    <w:rsid w:val="001B7894"/>
    <w:rsid w:val="001B7DDE"/>
    <w:rsid w:val="001C019A"/>
    <w:rsid w:val="001C040B"/>
    <w:rsid w:val="001C07F1"/>
    <w:rsid w:val="001C0860"/>
    <w:rsid w:val="001C0CB9"/>
    <w:rsid w:val="001C1C9A"/>
    <w:rsid w:val="001C536D"/>
    <w:rsid w:val="001C53CB"/>
    <w:rsid w:val="001C5C07"/>
    <w:rsid w:val="001C5C99"/>
    <w:rsid w:val="001C5E7B"/>
    <w:rsid w:val="001C68B5"/>
    <w:rsid w:val="001C6920"/>
    <w:rsid w:val="001C78F6"/>
    <w:rsid w:val="001D0831"/>
    <w:rsid w:val="001D0BEB"/>
    <w:rsid w:val="001D113B"/>
    <w:rsid w:val="001D1365"/>
    <w:rsid w:val="001D15CB"/>
    <w:rsid w:val="001D18B5"/>
    <w:rsid w:val="001D1AAF"/>
    <w:rsid w:val="001D3863"/>
    <w:rsid w:val="001D3A37"/>
    <w:rsid w:val="001D52DF"/>
    <w:rsid w:val="001D6182"/>
    <w:rsid w:val="001D61C3"/>
    <w:rsid w:val="001D70F4"/>
    <w:rsid w:val="001D7257"/>
    <w:rsid w:val="001D7CB8"/>
    <w:rsid w:val="001E08B8"/>
    <w:rsid w:val="001E12BF"/>
    <w:rsid w:val="001E1E63"/>
    <w:rsid w:val="001E240C"/>
    <w:rsid w:val="001E2B2B"/>
    <w:rsid w:val="001E3F9D"/>
    <w:rsid w:val="001E508C"/>
    <w:rsid w:val="001E5431"/>
    <w:rsid w:val="001E56D3"/>
    <w:rsid w:val="001E667E"/>
    <w:rsid w:val="001E6BDF"/>
    <w:rsid w:val="001E6E45"/>
    <w:rsid w:val="001E6ECF"/>
    <w:rsid w:val="001E6F1F"/>
    <w:rsid w:val="001F0685"/>
    <w:rsid w:val="001F08A2"/>
    <w:rsid w:val="001F0C1F"/>
    <w:rsid w:val="001F0E91"/>
    <w:rsid w:val="001F1E3D"/>
    <w:rsid w:val="001F2283"/>
    <w:rsid w:val="001F262F"/>
    <w:rsid w:val="001F2C3C"/>
    <w:rsid w:val="001F2EB3"/>
    <w:rsid w:val="001F3397"/>
    <w:rsid w:val="001F437E"/>
    <w:rsid w:val="001F49CB"/>
    <w:rsid w:val="001F4FAC"/>
    <w:rsid w:val="001F637C"/>
    <w:rsid w:val="001F6CB4"/>
    <w:rsid w:val="00201187"/>
    <w:rsid w:val="00201AB4"/>
    <w:rsid w:val="00201B15"/>
    <w:rsid w:val="00201B76"/>
    <w:rsid w:val="00201FD3"/>
    <w:rsid w:val="002024E7"/>
    <w:rsid w:val="002029EE"/>
    <w:rsid w:val="00203280"/>
    <w:rsid w:val="00203A2C"/>
    <w:rsid w:val="00203EB0"/>
    <w:rsid w:val="00204267"/>
    <w:rsid w:val="00204870"/>
    <w:rsid w:val="0020551D"/>
    <w:rsid w:val="00205556"/>
    <w:rsid w:val="00205EC4"/>
    <w:rsid w:val="00206B74"/>
    <w:rsid w:val="00207124"/>
    <w:rsid w:val="0020775D"/>
    <w:rsid w:val="00207B2D"/>
    <w:rsid w:val="00207B50"/>
    <w:rsid w:val="00207F1F"/>
    <w:rsid w:val="00210146"/>
    <w:rsid w:val="002116AB"/>
    <w:rsid w:val="0021186F"/>
    <w:rsid w:val="0021207E"/>
    <w:rsid w:val="00213983"/>
    <w:rsid w:val="00213F6C"/>
    <w:rsid w:val="00214B9D"/>
    <w:rsid w:val="002150A0"/>
    <w:rsid w:val="00215165"/>
    <w:rsid w:val="00215290"/>
    <w:rsid w:val="00215C1B"/>
    <w:rsid w:val="00215D72"/>
    <w:rsid w:val="002161E2"/>
    <w:rsid w:val="00216D90"/>
    <w:rsid w:val="00222603"/>
    <w:rsid w:val="002228B0"/>
    <w:rsid w:val="0022297D"/>
    <w:rsid w:val="00222C7E"/>
    <w:rsid w:val="00223B4C"/>
    <w:rsid w:val="00224865"/>
    <w:rsid w:val="00225B78"/>
    <w:rsid w:val="00225BC3"/>
    <w:rsid w:val="00225EAE"/>
    <w:rsid w:val="00226FFD"/>
    <w:rsid w:val="0023028F"/>
    <w:rsid w:val="0023039E"/>
    <w:rsid w:val="002305B0"/>
    <w:rsid w:val="00231164"/>
    <w:rsid w:val="002312A5"/>
    <w:rsid w:val="00231A8D"/>
    <w:rsid w:val="00231D41"/>
    <w:rsid w:val="00231F77"/>
    <w:rsid w:val="002323FA"/>
    <w:rsid w:val="002324AF"/>
    <w:rsid w:val="00232EF1"/>
    <w:rsid w:val="00233D42"/>
    <w:rsid w:val="0023444D"/>
    <w:rsid w:val="00234877"/>
    <w:rsid w:val="00234E29"/>
    <w:rsid w:val="00234EDB"/>
    <w:rsid w:val="00234F95"/>
    <w:rsid w:val="00235236"/>
    <w:rsid w:val="00235905"/>
    <w:rsid w:val="0023599A"/>
    <w:rsid w:val="00235A4F"/>
    <w:rsid w:val="0023652E"/>
    <w:rsid w:val="00236639"/>
    <w:rsid w:val="00236F37"/>
    <w:rsid w:val="002371E5"/>
    <w:rsid w:val="0024000E"/>
    <w:rsid w:val="00240B72"/>
    <w:rsid w:val="002414B6"/>
    <w:rsid w:val="0024163B"/>
    <w:rsid w:val="0024248C"/>
    <w:rsid w:val="00242BF9"/>
    <w:rsid w:val="00244E92"/>
    <w:rsid w:val="00244ED8"/>
    <w:rsid w:val="00245909"/>
    <w:rsid w:val="002464C9"/>
    <w:rsid w:val="00246B24"/>
    <w:rsid w:val="00247270"/>
    <w:rsid w:val="002472DB"/>
    <w:rsid w:val="002472FB"/>
    <w:rsid w:val="00247353"/>
    <w:rsid w:val="00247DA3"/>
    <w:rsid w:val="00247DE0"/>
    <w:rsid w:val="00247E0C"/>
    <w:rsid w:val="00250D06"/>
    <w:rsid w:val="002513EC"/>
    <w:rsid w:val="00251BCD"/>
    <w:rsid w:val="00251DF2"/>
    <w:rsid w:val="002528FA"/>
    <w:rsid w:val="00252AD0"/>
    <w:rsid w:val="00252ADB"/>
    <w:rsid w:val="00252F61"/>
    <w:rsid w:val="0025338C"/>
    <w:rsid w:val="00253FBE"/>
    <w:rsid w:val="00254D5A"/>
    <w:rsid w:val="00255CB2"/>
    <w:rsid w:val="002573A3"/>
    <w:rsid w:val="0025742A"/>
    <w:rsid w:val="002574C8"/>
    <w:rsid w:val="00260541"/>
    <w:rsid w:val="0026065F"/>
    <w:rsid w:val="00260718"/>
    <w:rsid w:val="002628C7"/>
    <w:rsid w:val="00262CC6"/>
    <w:rsid w:val="0026411F"/>
    <w:rsid w:val="0026448C"/>
    <w:rsid w:val="002648A1"/>
    <w:rsid w:val="0026560E"/>
    <w:rsid w:val="00266995"/>
    <w:rsid w:val="002671BA"/>
    <w:rsid w:val="002704A8"/>
    <w:rsid w:val="00270AC4"/>
    <w:rsid w:val="00270C87"/>
    <w:rsid w:val="002712A3"/>
    <w:rsid w:val="00271508"/>
    <w:rsid w:val="00271570"/>
    <w:rsid w:val="00271BAF"/>
    <w:rsid w:val="0027237B"/>
    <w:rsid w:val="002727C3"/>
    <w:rsid w:val="00275AC7"/>
    <w:rsid w:val="00276DE8"/>
    <w:rsid w:val="00276F05"/>
    <w:rsid w:val="00277002"/>
    <w:rsid w:val="00277088"/>
    <w:rsid w:val="00277328"/>
    <w:rsid w:val="0028172C"/>
    <w:rsid w:val="00281CDE"/>
    <w:rsid w:val="002827FA"/>
    <w:rsid w:val="00282D4A"/>
    <w:rsid w:val="00282F6C"/>
    <w:rsid w:val="002841B9"/>
    <w:rsid w:val="002846A3"/>
    <w:rsid w:val="00284919"/>
    <w:rsid w:val="0028564F"/>
    <w:rsid w:val="002859F6"/>
    <w:rsid w:val="00286E6E"/>
    <w:rsid w:val="00287FA8"/>
    <w:rsid w:val="00291238"/>
    <w:rsid w:val="00291E23"/>
    <w:rsid w:val="00293611"/>
    <w:rsid w:val="002941A7"/>
    <w:rsid w:val="002943C7"/>
    <w:rsid w:val="00294745"/>
    <w:rsid w:val="00295210"/>
    <w:rsid w:val="002955E0"/>
    <w:rsid w:val="002972E5"/>
    <w:rsid w:val="00297637"/>
    <w:rsid w:val="00297687"/>
    <w:rsid w:val="002977E1"/>
    <w:rsid w:val="00297979"/>
    <w:rsid w:val="002A0AA4"/>
    <w:rsid w:val="002A1BA8"/>
    <w:rsid w:val="002A1F18"/>
    <w:rsid w:val="002A1FD8"/>
    <w:rsid w:val="002A2273"/>
    <w:rsid w:val="002A23F5"/>
    <w:rsid w:val="002A361F"/>
    <w:rsid w:val="002A38AE"/>
    <w:rsid w:val="002A38E4"/>
    <w:rsid w:val="002A3B02"/>
    <w:rsid w:val="002A4170"/>
    <w:rsid w:val="002A5AA8"/>
    <w:rsid w:val="002A5F44"/>
    <w:rsid w:val="002A62CF"/>
    <w:rsid w:val="002B1937"/>
    <w:rsid w:val="002B2AA7"/>
    <w:rsid w:val="002B2C05"/>
    <w:rsid w:val="002B2EFE"/>
    <w:rsid w:val="002B2F15"/>
    <w:rsid w:val="002B349F"/>
    <w:rsid w:val="002B4B4C"/>
    <w:rsid w:val="002B4BA8"/>
    <w:rsid w:val="002B4C70"/>
    <w:rsid w:val="002B5073"/>
    <w:rsid w:val="002B5400"/>
    <w:rsid w:val="002B5512"/>
    <w:rsid w:val="002B55FC"/>
    <w:rsid w:val="002B56CA"/>
    <w:rsid w:val="002B5C5F"/>
    <w:rsid w:val="002B65AF"/>
    <w:rsid w:val="002B744B"/>
    <w:rsid w:val="002B7A9E"/>
    <w:rsid w:val="002B7E07"/>
    <w:rsid w:val="002C144F"/>
    <w:rsid w:val="002C24F6"/>
    <w:rsid w:val="002C2F41"/>
    <w:rsid w:val="002C44BA"/>
    <w:rsid w:val="002C522C"/>
    <w:rsid w:val="002C5751"/>
    <w:rsid w:val="002C5D75"/>
    <w:rsid w:val="002C5EF0"/>
    <w:rsid w:val="002C6198"/>
    <w:rsid w:val="002C6CA1"/>
    <w:rsid w:val="002C73CD"/>
    <w:rsid w:val="002D029F"/>
    <w:rsid w:val="002D1736"/>
    <w:rsid w:val="002D22E9"/>
    <w:rsid w:val="002D2699"/>
    <w:rsid w:val="002D29AC"/>
    <w:rsid w:val="002D2AFD"/>
    <w:rsid w:val="002D2D7C"/>
    <w:rsid w:val="002D2FF2"/>
    <w:rsid w:val="002D3041"/>
    <w:rsid w:val="002D345D"/>
    <w:rsid w:val="002D3C35"/>
    <w:rsid w:val="002D4AC5"/>
    <w:rsid w:val="002D51FA"/>
    <w:rsid w:val="002D5357"/>
    <w:rsid w:val="002D5366"/>
    <w:rsid w:val="002D5B24"/>
    <w:rsid w:val="002D601A"/>
    <w:rsid w:val="002D66C3"/>
    <w:rsid w:val="002D7A6B"/>
    <w:rsid w:val="002D7FCE"/>
    <w:rsid w:val="002E0733"/>
    <w:rsid w:val="002E0F77"/>
    <w:rsid w:val="002E12D1"/>
    <w:rsid w:val="002E26C3"/>
    <w:rsid w:val="002E2DCF"/>
    <w:rsid w:val="002E2F7A"/>
    <w:rsid w:val="002E3210"/>
    <w:rsid w:val="002E3456"/>
    <w:rsid w:val="002E3B67"/>
    <w:rsid w:val="002E4A68"/>
    <w:rsid w:val="002E4D28"/>
    <w:rsid w:val="002E57FE"/>
    <w:rsid w:val="002E75C1"/>
    <w:rsid w:val="002E782C"/>
    <w:rsid w:val="002F1173"/>
    <w:rsid w:val="002F1A2D"/>
    <w:rsid w:val="002F1F1D"/>
    <w:rsid w:val="002F22E3"/>
    <w:rsid w:val="002F2716"/>
    <w:rsid w:val="002F37D2"/>
    <w:rsid w:val="002F3925"/>
    <w:rsid w:val="002F3C07"/>
    <w:rsid w:val="002F44F0"/>
    <w:rsid w:val="002F45C2"/>
    <w:rsid w:val="002F45D0"/>
    <w:rsid w:val="002F494D"/>
    <w:rsid w:val="002F5D3A"/>
    <w:rsid w:val="002F68CE"/>
    <w:rsid w:val="002F6E43"/>
    <w:rsid w:val="002F72AD"/>
    <w:rsid w:val="002F7E43"/>
    <w:rsid w:val="00300340"/>
    <w:rsid w:val="00300AE7"/>
    <w:rsid w:val="003013B9"/>
    <w:rsid w:val="00301AFB"/>
    <w:rsid w:val="00302010"/>
    <w:rsid w:val="003027C0"/>
    <w:rsid w:val="00302F3C"/>
    <w:rsid w:val="00303736"/>
    <w:rsid w:val="00303B0A"/>
    <w:rsid w:val="00305327"/>
    <w:rsid w:val="00306561"/>
    <w:rsid w:val="00306739"/>
    <w:rsid w:val="00306BD6"/>
    <w:rsid w:val="0030701B"/>
    <w:rsid w:val="0030703C"/>
    <w:rsid w:val="00307E2B"/>
    <w:rsid w:val="00307FE6"/>
    <w:rsid w:val="00310497"/>
    <w:rsid w:val="00311276"/>
    <w:rsid w:val="003113E6"/>
    <w:rsid w:val="0031234C"/>
    <w:rsid w:val="0031349A"/>
    <w:rsid w:val="003138A2"/>
    <w:rsid w:val="00315429"/>
    <w:rsid w:val="00315874"/>
    <w:rsid w:val="00315B0F"/>
    <w:rsid w:val="00315B9C"/>
    <w:rsid w:val="00316213"/>
    <w:rsid w:val="0031678C"/>
    <w:rsid w:val="00316BAC"/>
    <w:rsid w:val="0032090A"/>
    <w:rsid w:val="00321048"/>
    <w:rsid w:val="00321940"/>
    <w:rsid w:val="00322A16"/>
    <w:rsid w:val="00323369"/>
    <w:rsid w:val="003240A5"/>
    <w:rsid w:val="00324ABC"/>
    <w:rsid w:val="0032570D"/>
    <w:rsid w:val="00325CBA"/>
    <w:rsid w:val="00325D8A"/>
    <w:rsid w:val="003277A9"/>
    <w:rsid w:val="0033018D"/>
    <w:rsid w:val="00330C06"/>
    <w:rsid w:val="00331567"/>
    <w:rsid w:val="00331F53"/>
    <w:rsid w:val="003328DD"/>
    <w:rsid w:val="00334F80"/>
    <w:rsid w:val="00335205"/>
    <w:rsid w:val="003355CA"/>
    <w:rsid w:val="00335D54"/>
    <w:rsid w:val="003360B3"/>
    <w:rsid w:val="003361EF"/>
    <w:rsid w:val="003372F6"/>
    <w:rsid w:val="00337567"/>
    <w:rsid w:val="0033780A"/>
    <w:rsid w:val="00337848"/>
    <w:rsid w:val="0034000F"/>
    <w:rsid w:val="00340094"/>
    <w:rsid w:val="00340696"/>
    <w:rsid w:val="00341A44"/>
    <w:rsid w:val="003443F6"/>
    <w:rsid w:val="00344D80"/>
    <w:rsid w:val="00344F55"/>
    <w:rsid w:val="00345761"/>
    <w:rsid w:val="003458E7"/>
    <w:rsid w:val="00346E0A"/>
    <w:rsid w:val="00347540"/>
    <w:rsid w:val="003511AC"/>
    <w:rsid w:val="003517D1"/>
    <w:rsid w:val="00352540"/>
    <w:rsid w:val="0035317C"/>
    <w:rsid w:val="0035373C"/>
    <w:rsid w:val="0035381F"/>
    <w:rsid w:val="00353DD7"/>
    <w:rsid w:val="003548EC"/>
    <w:rsid w:val="003552AE"/>
    <w:rsid w:val="003556DF"/>
    <w:rsid w:val="003557AE"/>
    <w:rsid w:val="00356593"/>
    <w:rsid w:val="00357751"/>
    <w:rsid w:val="00357BB9"/>
    <w:rsid w:val="003604C5"/>
    <w:rsid w:val="00361B83"/>
    <w:rsid w:val="00361E51"/>
    <w:rsid w:val="00362072"/>
    <w:rsid w:val="003624ED"/>
    <w:rsid w:val="00363406"/>
    <w:rsid w:val="00363687"/>
    <w:rsid w:val="003648FF"/>
    <w:rsid w:val="00364C41"/>
    <w:rsid w:val="0036568E"/>
    <w:rsid w:val="00365999"/>
    <w:rsid w:val="003664FD"/>
    <w:rsid w:val="003666F8"/>
    <w:rsid w:val="00366B7B"/>
    <w:rsid w:val="00366CB4"/>
    <w:rsid w:val="00367C38"/>
    <w:rsid w:val="003704B8"/>
    <w:rsid w:val="003704C8"/>
    <w:rsid w:val="00370B22"/>
    <w:rsid w:val="00370C8A"/>
    <w:rsid w:val="00371ABF"/>
    <w:rsid w:val="00371AC2"/>
    <w:rsid w:val="003721D4"/>
    <w:rsid w:val="0037253A"/>
    <w:rsid w:val="0037273B"/>
    <w:rsid w:val="00372B51"/>
    <w:rsid w:val="00373C50"/>
    <w:rsid w:val="00373D73"/>
    <w:rsid w:val="0037542A"/>
    <w:rsid w:val="003756AF"/>
    <w:rsid w:val="00375734"/>
    <w:rsid w:val="00376946"/>
    <w:rsid w:val="00376EE0"/>
    <w:rsid w:val="00377291"/>
    <w:rsid w:val="00380A95"/>
    <w:rsid w:val="003810FD"/>
    <w:rsid w:val="0038241A"/>
    <w:rsid w:val="00383728"/>
    <w:rsid w:val="00384983"/>
    <w:rsid w:val="00384AF2"/>
    <w:rsid w:val="003858D5"/>
    <w:rsid w:val="00385BC9"/>
    <w:rsid w:val="0038607C"/>
    <w:rsid w:val="003863D8"/>
    <w:rsid w:val="003864F8"/>
    <w:rsid w:val="00386A2F"/>
    <w:rsid w:val="00390342"/>
    <w:rsid w:val="0039282E"/>
    <w:rsid w:val="00393DEA"/>
    <w:rsid w:val="00394039"/>
    <w:rsid w:val="003953D8"/>
    <w:rsid w:val="0039727D"/>
    <w:rsid w:val="003A2B72"/>
    <w:rsid w:val="003A2C03"/>
    <w:rsid w:val="003A39D1"/>
    <w:rsid w:val="003A5EEE"/>
    <w:rsid w:val="003A683E"/>
    <w:rsid w:val="003A6D52"/>
    <w:rsid w:val="003A791F"/>
    <w:rsid w:val="003A7AD3"/>
    <w:rsid w:val="003A7DD2"/>
    <w:rsid w:val="003B17D9"/>
    <w:rsid w:val="003B17DA"/>
    <w:rsid w:val="003B18CB"/>
    <w:rsid w:val="003B2FA5"/>
    <w:rsid w:val="003B312A"/>
    <w:rsid w:val="003B3836"/>
    <w:rsid w:val="003B4075"/>
    <w:rsid w:val="003B4A3B"/>
    <w:rsid w:val="003B52A9"/>
    <w:rsid w:val="003B5FD2"/>
    <w:rsid w:val="003C007D"/>
    <w:rsid w:val="003C0864"/>
    <w:rsid w:val="003C1B76"/>
    <w:rsid w:val="003C1BB8"/>
    <w:rsid w:val="003C23B9"/>
    <w:rsid w:val="003C2A6A"/>
    <w:rsid w:val="003C2A83"/>
    <w:rsid w:val="003C3C04"/>
    <w:rsid w:val="003C43BA"/>
    <w:rsid w:val="003C5A39"/>
    <w:rsid w:val="003C5C30"/>
    <w:rsid w:val="003C6045"/>
    <w:rsid w:val="003C6A90"/>
    <w:rsid w:val="003C7215"/>
    <w:rsid w:val="003C74B1"/>
    <w:rsid w:val="003C7FD6"/>
    <w:rsid w:val="003D06BA"/>
    <w:rsid w:val="003D0E9B"/>
    <w:rsid w:val="003D11D5"/>
    <w:rsid w:val="003D1A2E"/>
    <w:rsid w:val="003D2A52"/>
    <w:rsid w:val="003D2EE1"/>
    <w:rsid w:val="003D32E2"/>
    <w:rsid w:val="003D38CD"/>
    <w:rsid w:val="003D3B21"/>
    <w:rsid w:val="003D47D9"/>
    <w:rsid w:val="003D4B80"/>
    <w:rsid w:val="003D5A63"/>
    <w:rsid w:val="003D5BDC"/>
    <w:rsid w:val="003D6D86"/>
    <w:rsid w:val="003D748C"/>
    <w:rsid w:val="003D7558"/>
    <w:rsid w:val="003E0D79"/>
    <w:rsid w:val="003E12B7"/>
    <w:rsid w:val="003E3DD7"/>
    <w:rsid w:val="003E480A"/>
    <w:rsid w:val="003E6306"/>
    <w:rsid w:val="003E6825"/>
    <w:rsid w:val="003E6BAB"/>
    <w:rsid w:val="003E6FBF"/>
    <w:rsid w:val="003E712B"/>
    <w:rsid w:val="003E7440"/>
    <w:rsid w:val="003E7844"/>
    <w:rsid w:val="003E79B3"/>
    <w:rsid w:val="003E7DA1"/>
    <w:rsid w:val="003F086F"/>
    <w:rsid w:val="003F1339"/>
    <w:rsid w:val="003F1593"/>
    <w:rsid w:val="003F3303"/>
    <w:rsid w:val="003F3941"/>
    <w:rsid w:val="003F3F78"/>
    <w:rsid w:val="003F4446"/>
    <w:rsid w:val="003F4472"/>
    <w:rsid w:val="003F66A7"/>
    <w:rsid w:val="003F66B9"/>
    <w:rsid w:val="003F707A"/>
    <w:rsid w:val="003F746D"/>
    <w:rsid w:val="0040066B"/>
    <w:rsid w:val="00400E3F"/>
    <w:rsid w:val="00401982"/>
    <w:rsid w:val="00401B0F"/>
    <w:rsid w:val="0040201B"/>
    <w:rsid w:val="0040208A"/>
    <w:rsid w:val="0040226D"/>
    <w:rsid w:val="00402911"/>
    <w:rsid w:val="00404673"/>
    <w:rsid w:val="004046CB"/>
    <w:rsid w:val="00404EF6"/>
    <w:rsid w:val="004050FD"/>
    <w:rsid w:val="00406B3F"/>
    <w:rsid w:val="00412638"/>
    <w:rsid w:val="00413020"/>
    <w:rsid w:val="004132F2"/>
    <w:rsid w:val="00414168"/>
    <w:rsid w:val="0041476A"/>
    <w:rsid w:val="00415D2E"/>
    <w:rsid w:val="004162EB"/>
    <w:rsid w:val="004165B8"/>
    <w:rsid w:val="00416871"/>
    <w:rsid w:val="00417773"/>
    <w:rsid w:val="00417B61"/>
    <w:rsid w:val="00417CF4"/>
    <w:rsid w:val="004214C3"/>
    <w:rsid w:val="004214E8"/>
    <w:rsid w:val="004222EA"/>
    <w:rsid w:val="0042272E"/>
    <w:rsid w:val="00423178"/>
    <w:rsid w:val="004239F2"/>
    <w:rsid w:val="00423AA1"/>
    <w:rsid w:val="0042462A"/>
    <w:rsid w:val="00424FBA"/>
    <w:rsid w:val="00425331"/>
    <w:rsid w:val="00426842"/>
    <w:rsid w:val="004301BD"/>
    <w:rsid w:val="00430744"/>
    <w:rsid w:val="00431F70"/>
    <w:rsid w:val="00432AF7"/>
    <w:rsid w:val="004336EA"/>
    <w:rsid w:val="00433924"/>
    <w:rsid w:val="00433DD3"/>
    <w:rsid w:val="00433FBB"/>
    <w:rsid w:val="00434011"/>
    <w:rsid w:val="00434705"/>
    <w:rsid w:val="00434AC5"/>
    <w:rsid w:val="00434D1B"/>
    <w:rsid w:val="004354F0"/>
    <w:rsid w:val="00435928"/>
    <w:rsid w:val="00435D4C"/>
    <w:rsid w:val="00435FD3"/>
    <w:rsid w:val="00436398"/>
    <w:rsid w:val="00436A1F"/>
    <w:rsid w:val="00436A65"/>
    <w:rsid w:val="00437045"/>
    <w:rsid w:val="004415AD"/>
    <w:rsid w:val="004417DB"/>
    <w:rsid w:val="0044260A"/>
    <w:rsid w:val="00442802"/>
    <w:rsid w:val="00443214"/>
    <w:rsid w:val="00443E03"/>
    <w:rsid w:val="004441B3"/>
    <w:rsid w:val="0044471E"/>
    <w:rsid w:val="0044487F"/>
    <w:rsid w:val="00444A05"/>
    <w:rsid w:val="004453D6"/>
    <w:rsid w:val="0044599A"/>
    <w:rsid w:val="00445F6C"/>
    <w:rsid w:val="004460FE"/>
    <w:rsid w:val="0044684B"/>
    <w:rsid w:val="00447434"/>
    <w:rsid w:val="00447FC6"/>
    <w:rsid w:val="004501AD"/>
    <w:rsid w:val="00450228"/>
    <w:rsid w:val="00450360"/>
    <w:rsid w:val="004515EB"/>
    <w:rsid w:val="00451786"/>
    <w:rsid w:val="00451BED"/>
    <w:rsid w:val="004528AA"/>
    <w:rsid w:val="00453021"/>
    <w:rsid w:val="004541DD"/>
    <w:rsid w:val="00454EF6"/>
    <w:rsid w:val="00454F11"/>
    <w:rsid w:val="0045513C"/>
    <w:rsid w:val="004559E8"/>
    <w:rsid w:val="00455E07"/>
    <w:rsid w:val="0045601D"/>
    <w:rsid w:val="0045621D"/>
    <w:rsid w:val="00456649"/>
    <w:rsid w:val="00457BEF"/>
    <w:rsid w:val="00457E61"/>
    <w:rsid w:val="004611B4"/>
    <w:rsid w:val="0046184A"/>
    <w:rsid w:val="00461B43"/>
    <w:rsid w:val="00461D7E"/>
    <w:rsid w:val="00461E08"/>
    <w:rsid w:val="004621C5"/>
    <w:rsid w:val="00462D3C"/>
    <w:rsid w:val="00462D89"/>
    <w:rsid w:val="00463063"/>
    <w:rsid w:val="00463A5E"/>
    <w:rsid w:val="00465C51"/>
    <w:rsid w:val="0047025D"/>
    <w:rsid w:val="00470824"/>
    <w:rsid w:val="00470F19"/>
    <w:rsid w:val="00473137"/>
    <w:rsid w:val="00473B9D"/>
    <w:rsid w:val="0047558E"/>
    <w:rsid w:val="00475915"/>
    <w:rsid w:val="00475AF8"/>
    <w:rsid w:val="00475BF5"/>
    <w:rsid w:val="0047603E"/>
    <w:rsid w:val="00476492"/>
    <w:rsid w:val="0047765A"/>
    <w:rsid w:val="0048049F"/>
    <w:rsid w:val="00480698"/>
    <w:rsid w:val="004816CF"/>
    <w:rsid w:val="00482794"/>
    <w:rsid w:val="00482D12"/>
    <w:rsid w:val="00482F54"/>
    <w:rsid w:val="00483639"/>
    <w:rsid w:val="004838F1"/>
    <w:rsid w:val="00483F1F"/>
    <w:rsid w:val="00484041"/>
    <w:rsid w:val="004853FC"/>
    <w:rsid w:val="00485C7E"/>
    <w:rsid w:val="00485DEB"/>
    <w:rsid w:val="004866CF"/>
    <w:rsid w:val="004871B6"/>
    <w:rsid w:val="00490913"/>
    <w:rsid w:val="00492DF6"/>
    <w:rsid w:val="00493DDE"/>
    <w:rsid w:val="00494252"/>
    <w:rsid w:val="004944C6"/>
    <w:rsid w:val="004945E9"/>
    <w:rsid w:val="004955A6"/>
    <w:rsid w:val="004958C1"/>
    <w:rsid w:val="00495B52"/>
    <w:rsid w:val="00495FF3"/>
    <w:rsid w:val="00497262"/>
    <w:rsid w:val="00497C69"/>
    <w:rsid w:val="00497C6A"/>
    <w:rsid w:val="004A0115"/>
    <w:rsid w:val="004A150E"/>
    <w:rsid w:val="004A30C2"/>
    <w:rsid w:val="004A32ED"/>
    <w:rsid w:val="004A3858"/>
    <w:rsid w:val="004A4499"/>
    <w:rsid w:val="004A46F4"/>
    <w:rsid w:val="004A49CB"/>
    <w:rsid w:val="004A4AF2"/>
    <w:rsid w:val="004A5226"/>
    <w:rsid w:val="004A5B09"/>
    <w:rsid w:val="004A617A"/>
    <w:rsid w:val="004A61F9"/>
    <w:rsid w:val="004A6286"/>
    <w:rsid w:val="004A6AFE"/>
    <w:rsid w:val="004B0B39"/>
    <w:rsid w:val="004B1FCE"/>
    <w:rsid w:val="004B337A"/>
    <w:rsid w:val="004B3404"/>
    <w:rsid w:val="004B3A42"/>
    <w:rsid w:val="004B3B52"/>
    <w:rsid w:val="004B3D0F"/>
    <w:rsid w:val="004B3E55"/>
    <w:rsid w:val="004B40C1"/>
    <w:rsid w:val="004B4944"/>
    <w:rsid w:val="004B5E46"/>
    <w:rsid w:val="004B65A5"/>
    <w:rsid w:val="004B696A"/>
    <w:rsid w:val="004B784C"/>
    <w:rsid w:val="004B7FC4"/>
    <w:rsid w:val="004C004F"/>
    <w:rsid w:val="004C0606"/>
    <w:rsid w:val="004C0774"/>
    <w:rsid w:val="004C215F"/>
    <w:rsid w:val="004C257D"/>
    <w:rsid w:val="004C3B0D"/>
    <w:rsid w:val="004C3BA8"/>
    <w:rsid w:val="004C4D88"/>
    <w:rsid w:val="004C53CE"/>
    <w:rsid w:val="004C5D4F"/>
    <w:rsid w:val="004C64F5"/>
    <w:rsid w:val="004C75BF"/>
    <w:rsid w:val="004D2FC8"/>
    <w:rsid w:val="004D324B"/>
    <w:rsid w:val="004D3C09"/>
    <w:rsid w:val="004D4570"/>
    <w:rsid w:val="004D5002"/>
    <w:rsid w:val="004D5E5A"/>
    <w:rsid w:val="004D6133"/>
    <w:rsid w:val="004D6703"/>
    <w:rsid w:val="004D74BE"/>
    <w:rsid w:val="004E0F0A"/>
    <w:rsid w:val="004E126A"/>
    <w:rsid w:val="004E181B"/>
    <w:rsid w:val="004E1C6B"/>
    <w:rsid w:val="004E20C2"/>
    <w:rsid w:val="004E233A"/>
    <w:rsid w:val="004E2346"/>
    <w:rsid w:val="004E291A"/>
    <w:rsid w:val="004E2A59"/>
    <w:rsid w:val="004E3671"/>
    <w:rsid w:val="004E46EA"/>
    <w:rsid w:val="004E494F"/>
    <w:rsid w:val="004E6390"/>
    <w:rsid w:val="004E7135"/>
    <w:rsid w:val="004F06A4"/>
    <w:rsid w:val="004F19A4"/>
    <w:rsid w:val="004F1B59"/>
    <w:rsid w:val="004F1BDD"/>
    <w:rsid w:val="004F2B11"/>
    <w:rsid w:val="004F3291"/>
    <w:rsid w:val="004F3415"/>
    <w:rsid w:val="004F42A2"/>
    <w:rsid w:val="004F445C"/>
    <w:rsid w:val="004F626D"/>
    <w:rsid w:val="004F6425"/>
    <w:rsid w:val="004F6AAF"/>
    <w:rsid w:val="004F7A0E"/>
    <w:rsid w:val="00500841"/>
    <w:rsid w:val="00501BC1"/>
    <w:rsid w:val="00502644"/>
    <w:rsid w:val="00502B50"/>
    <w:rsid w:val="00502D72"/>
    <w:rsid w:val="0050308C"/>
    <w:rsid w:val="00503DC6"/>
    <w:rsid w:val="005058C1"/>
    <w:rsid w:val="005070B4"/>
    <w:rsid w:val="005071F0"/>
    <w:rsid w:val="00507621"/>
    <w:rsid w:val="00507835"/>
    <w:rsid w:val="00507BCF"/>
    <w:rsid w:val="005103BE"/>
    <w:rsid w:val="00510A85"/>
    <w:rsid w:val="00510CCA"/>
    <w:rsid w:val="005119EB"/>
    <w:rsid w:val="00512355"/>
    <w:rsid w:val="005128D7"/>
    <w:rsid w:val="00512AB0"/>
    <w:rsid w:val="0051315F"/>
    <w:rsid w:val="00513741"/>
    <w:rsid w:val="005142E8"/>
    <w:rsid w:val="0051472F"/>
    <w:rsid w:val="00515326"/>
    <w:rsid w:val="00515BD6"/>
    <w:rsid w:val="00515C36"/>
    <w:rsid w:val="0051625C"/>
    <w:rsid w:val="00516674"/>
    <w:rsid w:val="00516713"/>
    <w:rsid w:val="00517129"/>
    <w:rsid w:val="005205D7"/>
    <w:rsid w:val="0052112E"/>
    <w:rsid w:val="00521FD6"/>
    <w:rsid w:val="00522BBE"/>
    <w:rsid w:val="00523B2F"/>
    <w:rsid w:val="00524B8A"/>
    <w:rsid w:val="005251B6"/>
    <w:rsid w:val="005255C7"/>
    <w:rsid w:val="00526865"/>
    <w:rsid w:val="00526EDD"/>
    <w:rsid w:val="005301A9"/>
    <w:rsid w:val="00530900"/>
    <w:rsid w:val="00530944"/>
    <w:rsid w:val="0053222A"/>
    <w:rsid w:val="00532277"/>
    <w:rsid w:val="00532441"/>
    <w:rsid w:val="00532B3F"/>
    <w:rsid w:val="00532CF8"/>
    <w:rsid w:val="005330B0"/>
    <w:rsid w:val="0053319C"/>
    <w:rsid w:val="00533785"/>
    <w:rsid w:val="00533B6F"/>
    <w:rsid w:val="00533C06"/>
    <w:rsid w:val="00534F8C"/>
    <w:rsid w:val="00535003"/>
    <w:rsid w:val="00535191"/>
    <w:rsid w:val="00535567"/>
    <w:rsid w:val="005359BA"/>
    <w:rsid w:val="00535E73"/>
    <w:rsid w:val="0053641E"/>
    <w:rsid w:val="00536691"/>
    <w:rsid w:val="005366F9"/>
    <w:rsid w:val="005375D3"/>
    <w:rsid w:val="00537E41"/>
    <w:rsid w:val="00540E9D"/>
    <w:rsid w:val="0054210E"/>
    <w:rsid w:val="0054242D"/>
    <w:rsid w:val="005425CE"/>
    <w:rsid w:val="00542655"/>
    <w:rsid w:val="005429BD"/>
    <w:rsid w:val="00542F5A"/>
    <w:rsid w:val="0054396A"/>
    <w:rsid w:val="00543AF6"/>
    <w:rsid w:val="00543C51"/>
    <w:rsid w:val="00543E64"/>
    <w:rsid w:val="0054465B"/>
    <w:rsid w:val="00545B94"/>
    <w:rsid w:val="005463A7"/>
    <w:rsid w:val="00546FBC"/>
    <w:rsid w:val="005472E9"/>
    <w:rsid w:val="0054742C"/>
    <w:rsid w:val="00547853"/>
    <w:rsid w:val="005478B0"/>
    <w:rsid w:val="0055004F"/>
    <w:rsid w:val="005506A4"/>
    <w:rsid w:val="005506F6"/>
    <w:rsid w:val="00550D70"/>
    <w:rsid w:val="00551744"/>
    <w:rsid w:val="00552D48"/>
    <w:rsid w:val="005535E1"/>
    <w:rsid w:val="005538C0"/>
    <w:rsid w:val="00553FC3"/>
    <w:rsid w:val="0055462F"/>
    <w:rsid w:val="00554DA6"/>
    <w:rsid w:val="0055566A"/>
    <w:rsid w:val="00557204"/>
    <w:rsid w:val="00557C36"/>
    <w:rsid w:val="00560CAB"/>
    <w:rsid w:val="005610C4"/>
    <w:rsid w:val="00561EDC"/>
    <w:rsid w:val="00562B0D"/>
    <w:rsid w:val="0056466A"/>
    <w:rsid w:val="00565540"/>
    <w:rsid w:val="005659B0"/>
    <w:rsid w:val="00565E1A"/>
    <w:rsid w:val="00566C00"/>
    <w:rsid w:val="005676E2"/>
    <w:rsid w:val="00570BA0"/>
    <w:rsid w:val="00572DB5"/>
    <w:rsid w:val="00573B75"/>
    <w:rsid w:val="00573DC8"/>
    <w:rsid w:val="0057480C"/>
    <w:rsid w:val="00574A80"/>
    <w:rsid w:val="00575A52"/>
    <w:rsid w:val="005763AC"/>
    <w:rsid w:val="00577373"/>
    <w:rsid w:val="00577BAE"/>
    <w:rsid w:val="00581235"/>
    <w:rsid w:val="005815D1"/>
    <w:rsid w:val="005824A8"/>
    <w:rsid w:val="00582B78"/>
    <w:rsid w:val="00585076"/>
    <w:rsid w:val="00585268"/>
    <w:rsid w:val="00585F08"/>
    <w:rsid w:val="005861B9"/>
    <w:rsid w:val="005861C6"/>
    <w:rsid w:val="0058625C"/>
    <w:rsid w:val="005864AE"/>
    <w:rsid w:val="00586889"/>
    <w:rsid w:val="0058694E"/>
    <w:rsid w:val="005873D1"/>
    <w:rsid w:val="005900CE"/>
    <w:rsid w:val="0059119B"/>
    <w:rsid w:val="005931F3"/>
    <w:rsid w:val="00594F53"/>
    <w:rsid w:val="005952D4"/>
    <w:rsid w:val="00595571"/>
    <w:rsid w:val="0059612A"/>
    <w:rsid w:val="00596AE5"/>
    <w:rsid w:val="00596E00"/>
    <w:rsid w:val="005A001F"/>
    <w:rsid w:val="005A1195"/>
    <w:rsid w:val="005A2411"/>
    <w:rsid w:val="005A391C"/>
    <w:rsid w:val="005A3F89"/>
    <w:rsid w:val="005A47CA"/>
    <w:rsid w:val="005A4B28"/>
    <w:rsid w:val="005A4E04"/>
    <w:rsid w:val="005A4E6A"/>
    <w:rsid w:val="005A5382"/>
    <w:rsid w:val="005A5B91"/>
    <w:rsid w:val="005A5BAE"/>
    <w:rsid w:val="005A603A"/>
    <w:rsid w:val="005A6B4E"/>
    <w:rsid w:val="005A6DB3"/>
    <w:rsid w:val="005A757D"/>
    <w:rsid w:val="005A795E"/>
    <w:rsid w:val="005A7C0F"/>
    <w:rsid w:val="005B0402"/>
    <w:rsid w:val="005B04BA"/>
    <w:rsid w:val="005B0538"/>
    <w:rsid w:val="005B0FF1"/>
    <w:rsid w:val="005B13DF"/>
    <w:rsid w:val="005B213F"/>
    <w:rsid w:val="005B27DD"/>
    <w:rsid w:val="005B444E"/>
    <w:rsid w:val="005B488B"/>
    <w:rsid w:val="005B4A3E"/>
    <w:rsid w:val="005B4BA6"/>
    <w:rsid w:val="005B4C0B"/>
    <w:rsid w:val="005B4F04"/>
    <w:rsid w:val="005B5042"/>
    <w:rsid w:val="005B664F"/>
    <w:rsid w:val="005B6B42"/>
    <w:rsid w:val="005B6C41"/>
    <w:rsid w:val="005B7E2B"/>
    <w:rsid w:val="005B7F05"/>
    <w:rsid w:val="005C01D5"/>
    <w:rsid w:val="005C0A62"/>
    <w:rsid w:val="005C2260"/>
    <w:rsid w:val="005C2FD1"/>
    <w:rsid w:val="005C4396"/>
    <w:rsid w:val="005C45A9"/>
    <w:rsid w:val="005C4E25"/>
    <w:rsid w:val="005C5336"/>
    <w:rsid w:val="005C614C"/>
    <w:rsid w:val="005C749F"/>
    <w:rsid w:val="005C7B04"/>
    <w:rsid w:val="005D05EB"/>
    <w:rsid w:val="005D0DEE"/>
    <w:rsid w:val="005D170F"/>
    <w:rsid w:val="005D1885"/>
    <w:rsid w:val="005D3A3F"/>
    <w:rsid w:val="005D4D43"/>
    <w:rsid w:val="005D60FE"/>
    <w:rsid w:val="005D6E0C"/>
    <w:rsid w:val="005D6FD7"/>
    <w:rsid w:val="005E0422"/>
    <w:rsid w:val="005E0D11"/>
    <w:rsid w:val="005E0D4C"/>
    <w:rsid w:val="005E0D65"/>
    <w:rsid w:val="005E1F2D"/>
    <w:rsid w:val="005E2487"/>
    <w:rsid w:val="005E2882"/>
    <w:rsid w:val="005E2CAC"/>
    <w:rsid w:val="005E30E5"/>
    <w:rsid w:val="005E3AE1"/>
    <w:rsid w:val="005E40AC"/>
    <w:rsid w:val="005E441B"/>
    <w:rsid w:val="005E4CC7"/>
    <w:rsid w:val="005E54CF"/>
    <w:rsid w:val="005E7FE0"/>
    <w:rsid w:val="005F07DF"/>
    <w:rsid w:val="005F1361"/>
    <w:rsid w:val="005F164E"/>
    <w:rsid w:val="005F2338"/>
    <w:rsid w:val="005F2917"/>
    <w:rsid w:val="005F2958"/>
    <w:rsid w:val="005F2A7F"/>
    <w:rsid w:val="005F2FD2"/>
    <w:rsid w:val="005F392A"/>
    <w:rsid w:val="005F3C86"/>
    <w:rsid w:val="005F4925"/>
    <w:rsid w:val="005F4C4A"/>
    <w:rsid w:val="005F5509"/>
    <w:rsid w:val="005F589F"/>
    <w:rsid w:val="005F5A66"/>
    <w:rsid w:val="005F5BEE"/>
    <w:rsid w:val="005F5F47"/>
    <w:rsid w:val="005F6BB7"/>
    <w:rsid w:val="005F6F33"/>
    <w:rsid w:val="005F7F6F"/>
    <w:rsid w:val="005F7F97"/>
    <w:rsid w:val="00601842"/>
    <w:rsid w:val="00602246"/>
    <w:rsid w:val="006022AC"/>
    <w:rsid w:val="006024BD"/>
    <w:rsid w:val="006025BD"/>
    <w:rsid w:val="0060268B"/>
    <w:rsid w:val="00602A32"/>
    <w:rsid w:val="00602B1C"/>
    <w:rsid w:val="00603404"/>
    <w:rsid w:val="00603576"/>
    <w:rsid w:val="00603E7B"/>
    <w:rsid w:val="00604928"/>
    <w:rsid w:val="00604B25"/>
    <w:rsid w:val="00606BC5"/>
    <w:rsid w:val="00607B86"/>
    <w:rsid w:val="006103F3"/>
    <w:rsid w:val="00610625"/>
    <w:rsid w:val="00610961"/>
    <w:rsid w:val="00610A3F"/>
    <w:rsid w:val="00610AD4"/>
    <w:rsid w:val="00610BCA"/>
    <w:rsid w:val="006115AC"/>
    <w:rsid w:val="00611AAE"/>
    <w:rsid w:val="00611CCB"/>
    <w:rsid w:val="006127D3"/>
    <w:rsid w:val="00613E70"/>
    <w:rsid w:val="006147BE"/>
    <w:rsid w:val="006149A5"/>
    <w:rsid w:val="00614E24"/>
    <w:rsid w:val="00616232"/>
    <w:rsid w:val="00617685"/>
    <w:rsid w:val="00617CBC"/>
    <w:rsid w:val="00617D42"/>
    <w:rsid w:val="00620A8E"/>
    <w:rsid w:val="00620EFA"/>
    <w:rsid w:val="00623EF7"/>
    <w:rsid w:val="00624B50"/>
    <w:rsid w:val="00625317"/>
    <w:rsid w:val="00625E40"/>
    <w:rsid w:val="00627220"/>
    <w:rsid w:val="00627DFB"/>
    <w:rsid w:val="0063039A"/>
    <w:rsid w:val="0063073C"/>
    <w:rsid w:val="0063366C"/>
    <w:rsid w:val="00635699"/>
    <w:rsid w:val="00635F46"/>
    <w:rsid w:val="006362F4"/>
    <w:rsid w:val="006367FD"/>
    <w:rsid w:val="006377CF"/>
    <w:rsid w:val="006400E4"/>
    <w:rsid w:val="006406F7"/>
    <w:rsid w:val="006407F1"/>
    <w:rsid w:val="00641AC3"/>
    <w:rsid w:val="00641E72"/>
    <w:rsid w:val="00642E1D"/>
    <w:rsid w:val="006432FE"/>
    <w:rsid w:val="0064470B"/>
    <w:rsid w:val="00644A74"/>
    <w:rsid w:val="00645DC1"/>
    <w:rsid w:val="00646236"/>
    <w:rsid w:val="00646AB4"/>
    <w:rsid w:val="00646E0F"/>
    <w:rsid w:val="00650D94"/>
    <w:rsid w:val="0065102F"/>
    <w:rsid w:val="006518CA"/>
    <w:rsid w:val="00652781"/>
    <w:rsid w:val="00653A7A"/>
    <w:rsid w:val="00653C4E"/>
    <w:rsid w:val="00654028"/>
    <w:rsid w:val="0065414D"/>
    <w:rsid w:val="0065432B"/>
    <w:rsid w:val="00654DC7"/>
    <w:rsid w:val="006556A4"/>
    <w:rsid w:val="00656945"/>
    <w:rsid w:val="0065793D"/>
    <w:rsid w:val="006579B4"/>
    <w:rsid w:val="00660004"/>
    <w:rsid w:val="00660295"/>
    <w:rsid w:val="00660ABD"/>
    <w:rsid w:val="00661448"/>
    <w:rsid w:val="00661497"/>
    <w:rsid w:val="00661940"/>
    <w:rsid w:val="006621F3"/>
    <w:rsid w:val="0066272A"/>
    <w:rsid w:val="00662B03"/>
    <w:rsid w:val="00662E1A"/>
    <w:rsid w:val="006630B4"/>
    <w:rsid w:val="006631A3"/>
    <w:rsid w:val="00663FB2"/>
    <w:rsid w:val="00663FD8"/>
    <w:rsid w:val="00664946"/>
    <w:rsid w:val="0066535F"/>
    <w:rsid w:val="006653E6"/>
    <w:rsid w:val="00665BD0"/>
    <w:rsid w:val="00666300"/>
    <w:rsid w:val="00666CF2"/>
    <w:rsid w:val="00666F61"/>
    <w:rsid w:val="0066714F"/>
    <w:rsid w:val="006673F6"/>
    <w:rsid w:val="00667F64"/>
    <w:rsid w:val="00670473"/>
    <w:rsid w:val="006709EA"/>
    <w:rsid w:val="00670D2C"/>
    <w:rsid w:val="00670FB1"/>
    <w:rsid w:val="0067286F"/>
    <w:rsid w:val="006728FC"/>
    <w:rsid w:val="006729AD"/>
    <w:rsid w:val="00673153"/>
    <w:rsid w:val="006747B8"/>
    <w:rsid w:val="00674D9A"/>
    <w:rsid w:val="0067516D"/>
    <w:rsid w:val="00675585"/>
    <w:rsid w:val="00675AE1"/>
    <w:rsid w:val="00676569"/>
    <w:rsid w:val="006766A7"/>
    <w:rsid w:val="00676F0A"/>
    <w:rsid w:val="00677AE6"/>
    <w:rsid w:val="00677E3D"/>
    <w:rsid w:val="00680089"/>
    <w:rsid w:val="00680505"/>
    <w:rsid w:val="00680C2D"/>
    <w:rsid w:val="00680EC4"/>
    <w:rsid w:val="006823C2"/>
    <w:rsid w:val="00682D8C"/>
    <w:rsid w:val="0068525C"/>
    <w:rsid w:val="006857F4"/>
    <w:rsid w:val="00685B3B"/>
    <w:rsid w:val="00686169"/>
    <w:rsid w:val="00686170"/>
    <w:rsid w:val="006863E3"/>
    <w:rsid w:val="0068674F"/>
    <w:rsid w:val="00687172"/>
    <w:rsid w:val="00687DD5"/>
    <w:rsid w:val="00687E59"/>
    <w:rsid w:val="006908C1"/>
    <w:rsid w:val="00690DB3"/>
    <w:rsid w:val="0069178B"/>
    <w:rsid w:val="00691B7C"/>
    <w:rsid w:val="00691FAB"/>
    <w:rsid w:val="006923AE"/>
    <w:rsid w:val="00693B23"/>
    <w:rsid w:val="006945FF"/>
    <w:rsid w:val="00694D1E"/>
    <w:rsid w:val="00694F7F"/>
    <w:rsid w:val="00695530"/>
    <w:rsid w:val="00695BAE"/>
    <w:rsid w:val="00696542"/>
    <w:rsid w:val="0069687B"/>
    <w:rsid w:val="00696F50"/>
    <w:rsid w:val="00697FCA"/>
    <w:rsid w:val="006A1883"/>
    <w:rsid w:val="006A19B6"/>
    <w:rsid w:val="006A1A36"/>
    <w:rsid w:val="006A1CD1"/>
    <w:rsid w:val="006A2047"/>
    <w:rsid w:val="006A245C"/>
    <w:rsid w:val="006A3079"/>
    <w:rsid w:val="006A3356"/>
    <w:rsid w:val="006A3626"/>
    <w:rsid w:val="006A372C"/>
    <w:rsid w:val="006A45AC"/>
    <w:rsid w:val="006A5092"/>
    <w:rsid w:val="006A510D"/>
    <w:rsid w:val="006A552B"/>
    <w:rsid w:val="006A56BD"/>
    <w:rsid w:val="006A5743"/>
    <w:rsid w:val="006A5E44"/>
    <w:rsid w:val="006A6E0D"/>
    <w:rsid w:val="006A71EA"/>
    <w:rsid w:val="006A7753"/>
    <w:rsid w:val="006A7E8C"/>
    <w:rsid w:val="006B10A6"/>
    <w:rsid w:val="006B119F"/>
    <w:rsid w:val="006B1598"/>
    <w:rsid w:val="006B15A3"/>
    <w:rsid w:val="006B1966"/>
    <w:rsid w:val="006B2A5D"/>
    <w:rsid w:val="006B382E"/>
    <w:rsid w:val="006B394A"/>
    <w:rsid w:val="006B4031"/>
    <w:rsid w:val="006B44A9"/>
    <w:rsid w:val="006B4BB3"/>
    <w:rsid w:val="006B60B0"/>
    <w:rsid w:val="006B7318"/>
    <w:rsid w:val="006C03FE"/>
    <w:rsid w:val="006C079C"/>
    <w:rsid w:val="006C1FF7"/>
    <w:rsid w:val="006C23FD"/>
    <w:rsid w:val="006C29CD"/>
    <w:rsid w:val="006C2A25"/>
    <w:rsid w:val="006C2E69"/>
    <w:rsid w:val="006C341A"/>
    <w:rsid w:val="006C3BD9"/>
    <w:rsid w:val="006C3DA6"/>
    <w:rsid w:val="006C4100"/>
    <w:rsid w:val="006C44BD"/>
    <w:rsid w:val="006C4555"/>
    <w:rsid w:val="006C49F7"/>
    <w:rsid w:val="006C53C2"/>
    <w:rsid w:val="006C54E3"/>
    <w:rsid w:val="006C5C71"/>
    <w:rsid w:val="006C65EE"/>
    <w:rsid w:val="006C66DB"/>
    <w:rsid w:val="006C790F"/>
    <w:rsid w:val="006D0826"/>
    <w:rsid w:val="006D0CB8"/>
    <w:rsid w:val="006D16B2"/>
    <w:rsid w:val="006D16E3"/>
    <w:rsid w:val="006D1F18"/>
    <w:rsid w:val="006D1F34"/>
    <w:rsid w:val="006D2F19"/>
    <w:rsid w:val="006D3EA6"/>
    <w:rsid w:val="006D4256"/>
    <w:rsid w:val="006D4CBA"/>
    <w:rsid w:val="006D532B"/>
    <w:rsid w:val="006D5901"/>
    <w:rsid w:val="006D6536"/>
    <w:rsid w:val="006D6F70"/>
    <w:rsid w:val="006D6F81"/>
    <w:rsid w:val="006D7BCF"/>
    <w:rsid w:val="006D7D26"/>
    <w:rsid w:val="006D7F34"/>
    <w:rsid w:val="006D7FB3"/>
    <w:rsid w:val="006E216D"/>
    <w:rsid w:val="006E240D"/>
    <w:rsid w:val="006E2A6D"/>
    <w:rsid w:val="006E2AA7"/>
    <w:rsid w:val="006E586A"/>
    <w:rsid w:val="006E6315"/>
    <w:rsid w:val="006E6FC4"/>
    <w:rsid w:val="006E70A2"/>
    <w:rsid w:val="006F0072"/>
    <w:rsid w:val="006F18C1"/>
    <w:rsid w:val="006F22DF"/>
    <w:rsid w:val="006F232F"/>
    <w:rsid w:val="006F2913"/>
    <w:rsid w:val="006F2AA7"/>
    <w:rsid w:val="006F2E8A"/>
    <w:rsid w:val="006F2F7E"/>
    <w:rsid w:val="006F32E3"/>
    <w:rsid w:val="006F5601"/>
    <w:rsid w:val="006F5903"/>
    <w:rsid w:val="006F61DD"/>
    <w:rsid w:val="006F6406"/>
    <w:rsid w:val="006F64F7"/>
    <w:rsid w:val="006F7572"/>
    <w:rsid w:val="006F7577"/>
    <w:rsid w:val="006F764F"/>
    <w:rsid w:val="00700433"/>
    <w:rsid w:val="00700B38"/>
    <w:rsid w:val="00700FDC"/>
    <w:rsid w:val="007010A4"/>
    <w:rsid w:val="00701D09"/>
    <w:rsid w:val="00702748"/>
    <w:rsid w:val="00702B81"/>
    <w:rsid w:val="00702DA5"/>
    <w:rsid w:val="00702DFF"/>
    <w:rsid w:val="007037F1"/>
    <w:rsid w:val="00703BCF"/>
    <w:rsid w:val="00703FDB"/>
    <w:rsid w:val="0070438E"/>
    <w:rsid w:val="0070526D"/>
    <w:rsid w:val="00705B79"/>
    <w:rsid w:val="00705E35"/>
    <w:rsid w:val="00706ADA"/>
    <w:rsid w:val="00706DF0"/>
    <w:rsid w:val="00706F2E"/>
    <w:rsid w:val="007077FC"/>
    <w:rsid w:val="007102C0"/>
    <w:rsid w:val="00710309"/>
    <w:rsid w:val="00710C85"/>
    <w:rsid w:val="00711813"/>
    <w:rsid w:val="007128CA"/>
    <w:rsid w:val="00712C0C"/>
    <w:rsid w:val="0071340F"/>
    <w:rsid w:val="007135B1"/>
    <w:rsid w:val="007141E7"/>
    <w:rsid w:val="007146C3"/>
    <w:rsid w:val="00714992"/>
    <w:rsid w:val="007150D8"/>
    <w:rsid w:val="00715602"/>
    <w:rsid w:val="00715ACA"/>
    <w:rsid w:val="007162DF"/>
    <w:rsid w:val="007174CB"/>
    <w:rsid w:val="0071779A"/>
    <w:rsid w:val="0072014C"/>
    <w:rsid w:val="0072255B"/>
    <w:rsid w:val="00722CBE"/>
    <w:rsid w:val="00722F27"/>
    <w:rsid w:val="0072326E"/>
    <w:rsid w:val="00723B29"/>
    <w:rsid w:val="00724DBD"/>
    <w:rsid w:val="00724DC7"/>
    <w:rsid w:val="007252FC"/>
    <w:rsid w:val="00725459"/>
    <w:rsid w:val="00725607"/>
    <w:rsid w:val="00725B3F"/>
    <w:rsid w:val="007260B8"/>
    <w:rsid w:val="00726646"/>
    <w:rsid w:val="007273F5"/>
    <w:rsid w:val="00727BEB"/>
    <w:rsid w:val="007308BD"/>
    <w:rsid w:val="00730C6F"/>
    <w:rsid w:val="007337BF"/>
    <w:rsid w:val="0073450D"/>
    <w:rsid w:val="00734AC8"/>
    <w:rsid w:val="00734B28"/>
    <w:rsid w:val="007356E1"/>
    <w:rsid w:val="00735CF1"/>
    <w:rsid w:val="00736713"/>
    <w:rsid w:val="00737312"/>
    <w:rsid w:val="0073751B"/>
    <w:rsid w:val="007405D9"/>
    <w:rsid w:val="007416C5"/>
    <w:rsid w:val="00742787"/>
    <w:rsid w:val="00743014"/>
    <w:rsid w:val="00743912"/>
    <w:rsid w:val="007446AC"/>
    <w:rsid w:val="007449FD"/>
    <w:rsid w:val="00744DD2"/>
    <w:rsid w:val="00744E7B"/>
    <w:rsid w:val="0074530F"/>
    <w:rsid w:val="007455BA"/>
    <w:rsid w:val="007456FA"/>
    <w:rsid w:val="00745E08"/>
    <w:rsid w:val="00750581"/>
    <w:rsid w:val="007507CE"/>
    <w:rsid w:val="00750F08"/>
    <w:rsid w:val="00751699"/>
    <w:rsid w:val="00752A65"/>
    <w:rsid w:val="00752E61"/>
    <w:rsid w:val="00752EF3"/>
    <w:rsid w:val="007530BA"/>
    <w:rsid w:val="00753824"/>
    <w:rsid w:val="00753C06"/>
    <w:rsid w:val="00753C73"/>
    <w:rsid w:val="00754011"/>
    <w:rsid w:val="0075403F"/>
    <w:rsid w:val="007544A2"/>
    <w:rsid w:val="00754B04"/>
    <w:rsid w:val="00754CAC"/>
    <w:rsid w:val="007559C6"/>
    <w:rsid w:val="00755C7A"/>
    <w:rsid w:val="00756ACC"/>
    <w:rsid w:val="00756B6B"/>
    <w:rsid w:val="00757BFE"/>
    <w:rsid w:val="00757DB5"/>
    <w:rsid w:val="007602F7"/>
    <w:rsid w:val="007612B5"/>
    <w:rsid w:val="0076236C"/>
    <w:rsid w:val="00762588"/>
    <w:rsid w:val="00762647"/>
    <w:rsid w:val="0076339A"/>
    <w:rsid w:val="00763426"/>
    <w:rsid w:val="00763436"/>
    <w:rsid w:val="00764974"/>
    <w:rsid w:val="00764B2B"/>
    <w:rsid w:val="007666D9"/>
    <w:rsid w:val="00766919"/>
    <w:rsid w:val="007679D2"/>
    <w:rsid w:val="00767C59"/>
    <w:rsid w:val="007706AC"/>
    <w:rsid w:val="00770C79"/>
    <w:rsid w:val="00771543"/>
    <w:rsid w:val="00772AED"/>
    <w:rsid w:val="00772FEF"/>
    <w:rsid w:val="00773093"/>
    <w:rsid w:val="007741F4"/>
    <w:rsid w:val="007755B6"/>
    <w:rsid w:val="007777E7"/>
    <w:rsid w:val="00777853"/>
    <w:rsid w:val="007809A1"/>
    <w:rsid w:val="00780FAF"/>
    <w:rsid w:val="00782512"/>
    <w:rsid w:val="007836D1"/>
    <w:rsid w:val="00783771"/>
    <w:rsid w:val="007839FB"/>
    <w:rsid w:val="007842EE"/>
    <w:rsid w:val="00784741"/>
    <w:rsid w:val="007850E6"/>
    <w:rsid w:val="00785CDC"/>
    <w:rsid w:val="00786333"/>
    <w:rsid w:val="00786536"/>
    <w:rsid w:val="00787868"/>
    <w:rsid w:val="00787E16"/>
    <w:rsid w:val="00792839"/>
    <w:rsid w:val="00792EF3"/>
    <w:rsid w:val="0079377E"/>
    <w:rsid w:val="00794B69"/>
    <w:rsid w:val="007950DE"/>
    <w:rsid w:val="007957DC"/>
    <w:rsid w:val="00795E1E"/>
    <w:rsid w:val="0079642E"/>
    <w:rsid w:val="00796652"/>
    <w:rsid w:val="00796957"/>
    <w:rsid w:val="00796D13"/>
    <w:rsid w:val="00797A5C"/>
    <w:rsid w:val="007A056D"/>
    <w:rsid w:val="007A073D"/>
    <w:rsid w:val="007A17BE"/>
    <w:rsid w:val="007A2802"/>
    <w:rsid w:val="007A2AA0"/>
    <w:rsid w:val="007A3E48"/>
    <w:rsid w:val="007A437D"/>
    <w:rsid w:val="007A4862"/>
    <w:rsid w:val="007A49D2"/>
    <w:rsid w:val="007A4EC8"/>
    <w:rsid w:val="007A5105"/>
    <w:rsid w:val="007A6427"/>
    <w:rsid w:val="007A7281"/>
    <w:rsid w:val="007A7E6D"/>
    <w:rsid w:val="007A7F08"/>
    <w:rsid w:val="007A7F7E"/>
    <w:rsid w:val="007B0198"/>
    <w:rsid w:val="007B096D"/>
    <w:rsid w:val="007B1907"/>
    <w:rsid w:val="007B1D71"/>
    <w:rsid w:val="007B2171"/>
    <w:rsid w:val="007B25C1"/>
    <w:rsid w:val="007B2EFB"/>
    <w:rsid w:val="007B3538"/>
    <w:rsid w:val="007B39D8"/>
    <w:rsid w:val="007B50A5"/>
    <w:rsid w:val="007B544A"/>
    <w:rsid w:val="007B559C"/>
    <w:rsid w:val="007B6160"/>
    <w:rsid w:val="007B6620"/>
    <w:rsid w:val="007B6743"/>
    <w:rsid w:val="007C0186"/>
    <w:rsid w:val="007C0EEA"/>
    <w:rsid w:val="007C2185"/>
    <w:rsid w:val="007C2265"/>
    <w:rsid w:val="007C2D72"/>
    <w:rsid w:val="007C331C"/>
    <w:rsid w:val="007C5DCA"/>
    <w:rsid w:val="007C63A7"/>
    <w:rsid w:val="007C68C8"/>
    <w:rsid w:val="007C6B88"/>
    <w:rsid w:val="007C6CB7"/>
    <w:rsid w:val="007C6DD5"/>
    <w:rsid w:val="007C7953"/>
    <w:rsid w:val="007C7DAD"/>
    <w:rsid w:val="007D1845"/>
    <w:rsid w:val="007D29C4"/>
    <w:rsid w:val="007D2B1B"/>
    <w:rsid w:val="007D30D6"/>
    <w:rsid w:val="007D35DE"/>
    <w:rsid w:val="007D6ADC"/>
    <w:rsid w:val="007E1640"/>
    <w:rsid w:val="007E17DD"/>
    <w:rsid w:val="007E20A7"/>
    <w:rsid w:val="007E22AD"/>
    <w:rsid w:val="007E500C"/>
    <w:rsid w:val="007E5505"/>
    <w:rsid w:val="007E55D6"/>
    <w:rsid w:val="007E5F80"/>
    <w:rsid w:val="007E7B19"/>
    <w:rsid w:val="007E7EDB"/>
    <w:rsid w:val="007F039F"/>
    <w:rsid w:val="007F1C4C"/>
    <w:rsid w:val="007F3F77"/>
    <w:rsid w:val="007F552B"/>
    <w:rsid w:val="007F63A4"/>
    <w:rsid w:val="007F6FFB"/>
    <w:rsid w:val="007F709B"/>
    <w:rsid w:val="00800984"/>
    <w:rsid w:val="00800AF2"/>
    <w:rsid w:val="00800CA5"/>
    <w:rsid w:val="00801ACB"/>
    <w:rsid w:val="00801D90"/>
    <w:rsid w:val="00803007"/>
    <w:rsid w:val="00803423"/>
    <w:rsid w:val="0080429F"/>
    <w:rsid w:val="0080435B"/>
    <w:rsid w:val="0080463C"/>
    <w:rsid w:val="00804D5D"/>
    <w:rsid w:val="00804EAE"/>
    <w:rsid w:val="00805AC4"/>
    <w:rsid w:val="008064C3"/>
    <w:rsid w:val="00806F3F"/>
    <w:rsid w:val="008073BD"/>
    <w:rsid w:val="00807BC8"/>
    <w:rsid w:val="00810B84"/>
    <w:rsid w:val="0081117E"/>
    <w:rsid w:val="00811503"/>
    <w:rsid w:val="00811C64"/>
    <w:rsid w:val="00811D65"/>
    <w:rsid w:val="0081231C"/>
    <w:rsid w:val="00812808"/>
    <w:rsid w:val="0081309D"/>
    <w:rsid w:val="00813A73"/>
    <w:rsid w:val="00814FD0"/>
    <w:rsid w:val="008154F7"/>
    <w:rsid w:val="00815D17"/>
    <w:rsid w:val="00815E0A"/>
    <w:rsid w:val="00816B46"/>
    <w:rsid w:val="008175B7"/>
    <w:rsid w:val="00820B67"/>
    <w:rsid w:val="00820C95"/>
    <w:rsid w:val="00821136"/>
    <w:rsid w:val="00821140"/>
    <w:rsid w:val="00821C0D"/>
    <w:rsid w:val="00822413"/>
    <w:rsid w:val="0082254C"/>
    <w:rsid w:val="00822815"/>
    <w:rsid w:val="00822FF8"/>
    <w:rsid w:val="008239B8"/>
    <w:rsid w:val="00824700"/>
    <w:rsid w:val="00825192"/>
    <w:rsid w:val="00825320"/>
    <w:rsid w:val="00825611"/>
    <w:rsid w:val="008258B3"/>
    <w:rsid w:val="00825B91"/>
    <w:rsid w:val="00825F9B"/>
    <w:rsid w:val="00826C56"/>
    <w:rsid w:val="00826CA2"/>
    <w:rsid w:val="00827052"/>
    <w:rsid w:val="008278FB"/>
    <w:rsid w:val="00827C2D"/>
    <w:rsid w:val="00830C73"/>
    <w:rsid w:val="00830E4F"/>
    <w:rsid w:val="0083108F"/>
    <w:rsid w:val="00831121"/>
    <w:rsid w:val="00832C30"/>
    <w:rsid w:val="0083301C"/>
    <w:rsid w:val="008331F5"/>
    <w:rsid w:val="0083343F"/>
    <w:rsid w:val="0083426A"/>
    <w:rsid w:val="00834314"/>
    <w:rsid w:val="008343E4"/>
    <w:rsid w:val="00834A10"/>
    <w:rsid w:val="00834F49"/>
    <w:rsid w:val="00835121"/>
    <w:rsid w:val="00835867"/>
    <w:rsid w:val="008358B7"/>
    <w:rsid w:val="00835A9E"/>
    <w:rsid w:val="00835EEF"/>
    <w:rsid w:val="00836891"/>
    <w:rsid w:val="008408D1"/>
    <w:rsid w:val="008410A2"/>
    <w:rsid w:val="00841D66"/>
    <w:rsid w:val="00842649"/>
    <w:rsid w:val="00842770"/>
    <w:rsid w:val="008429DB"/>
    <w:rsid w:val="0084350B"/>
    <w:rsid w:val="00843905"/>
    <w:rsid w:val="00844CE8"/>
    <w:rsid w:val="00844EFD"/>
    <w:rsid w:val="008455F5"/>
    <w:rsid w:val="00846314"/>
    <w:rsid w:val="00846441"/>
    <w:rsid w:val="008475E5"/>
    <w:rsid w:val="00847C2A"/>
    <w:rsid w:val="008505DD"/>
    <w:rsid w:val="0085153B"/>
    <w:rsid w:val="008515B0"/>
    <w:rsid w:val="00852367"/>
    <w:rsid w:val="0085248E"/>
    <w:rsid w:val="00852DB4"/>
    <w:rsid w:val="0085460E"/>
    <w:rsid w:val="00854628"/>
    <w:rsid w:val="0085648A"/>
    <w:rsid w:val="0085731E"/>
    <w:rsid w:val="008574BF"/>
    <w:rsid w:val="00857935"/>
    <w:rsid w:val="00857CA4"/>
    <w:rsid w:val="0086051F"/>
    <w:rsid w:val="00860FFF"/>
    <w:rsid w:val="00861981"/>
    <w:rsid w:val="008620A3"/>
    <w:rsid w:val="0086243B"/>
    <w:rsid w:val="00862E9A"/>
    <w:rsid w:val="00863459"/>
    <w:rsid w:val="0086346F"/>
    <w:rsid w:val="00863769"/>
    <w:rsid w:val="00863BBE"/>
    <w:rsid w:val="00863E28"/>
    <w:rsid w:val="00864376"/>
    <w:rsid w:val="00864517"/>
    <w:rsid w:val="0086497D"/>
    <w:rsid w:val="00864AC2"/>
    <w:rsid w:val="008655D5"/>
    <w:rsid w:val="00865954"/>
    <w:rsid w:val="00866A0E"/>
    <w:rsid w:val="008679B1"/>
    <w:rsid w:val="00867ADC"/>
    <w:rsid w:val="00867F0B"/>
    <w:rsid w:val="00870BBF"/>
    <w:rsid w:val="00870DE4"/>
    <w:rsid w:val="00870FEA"/>
    <w:rsid w:val="00870FEC"/>
    <w:rsid w:val="00871A9A"/>
    <w:rsid w:val="00871ADD"/>
    <w:rsid w:val="00871DE8"/>
    <w:rsid w:val="00871DEA"/>
    <w:rsid w:val="008723F1"/>
    <w:rsid w:val="00872AA1"/>
    <w:rsid w:val="008738DC"/>
    <w:rsid w:val="008747CC"/>
    <w:rsid w:val="0087488A"/>
    <w:rsid w:val="00874E01"/>
    <w:rsid w:val="00875A65"/>
    <w:rsid w:val="00875D5E"/>
    <w:rsid w:val="008764D8"/>
    <w:rsid w:val="00876929"/>
    <w:rsid w:val="00876C66"/>
    <w:rsid w:val="00876F97"/>
    <w:rsid w:val="0087713C"/>
    <w:rsid w:val="00877253"/>
    <w:rsid w:val="00880547"/>
    <w:rsid w:val="008809B9"/>
    <w:rsid w:val="00880A53"/>
    <w:rsid w:val="00880DAA"/>
    <w:rsid w:val="0088133E"/>
    <w:rsid w:val="008816A5"/>
    <w:rsid w:val="0088217F"/>
    <w:rsid w:val="008828A3"/>
    <w:rsid w:val="00882B19"/>
    <w:rsid w:val="00882C82"/>
    <w:rsid w:val="00882E18"/>
    <w:rsid w:val="00883AF5"/>
    <w:rsid w:val="00883D46"/>
    <w:rsid w:val="00884A36"/>
    <w:rsid w:val="00884F5A"/>
    <w:rsid w:val="00886ABE"/>
    <w:rsid w:val="00887B4A"/>
    <w:rsid w:val="00887E01"/>
    <w:rsid w:val="0089030B"/>
    <w:rsid w:val="00890A48"/>
    <w:rsid w:val="00891CE5"/>
    <w:rsid w:val="00892502"/>
    <w:rsid w:val="0089299A"/>
    <w:rsid w:val="00892CEE"/>
    <w:rsid w:val="00892F7A"/>
    <w:rsid w:val="00894804"/>
    <w:rsid w:val="008951DE"/>
    <w:rsid w:val="00895603"/>
    <w:rsid w:val="00895A10"/>
    <w:rsid w:val="008968F7"/>
    <w:rsid w:val="00896FEF"/>
    <w:rsid w:val="00897324"/>
    <w:rsid w:val="008A2813"/>
    <w:rsid w:val="008A3167"/>
    <w:rsid w:val="008A347D"/>
    <w:rsid w:val="008A3D63"/>
    <w:rsid w:val="008A4856"/>
    <w:rsid w:val="008A70A4"/>
    <w:rsid w:val="008B0E0C"/>
    <w:rsid w:val="008B3355"/>
    <w:rsid w:val="008B3504"/>
    <w:rsid w:val="008B3D6A"/>
    <w:rsid w:val="008B3F77"/>
    <w:rsid w:val="008B3FA9"/>
    <w:rsid w:val="008B494B"/>
    <w:rsid w:val="008B4A3C"/>
    <w:rsid w:val="008B5B1E"/>
    <w:rsid w:val="008B6378"/>
    <w:rsid w:val="008B69C3"/>
    <w:rsid w:val="008B6DCF"/>
    <w:rsid w:val="008B7BF4"/>
    <w:rsid w:val="008B7F58"/>
    <w:rsid w:val="008C02DC"/>
    <w:rsid w:val="008C0F29"/>
    <w:rsid w:val="008C1275"/>
    <w:rsid w:val="008C15F3"/>
    <w:rsid w:val="008C1AF6"/>
    <w:rsid w:val="008C2AC5"/>
    <w:rsid w:val="008C4476"/>
    <w:rsid w:val="008C4601"/>
    <w:rsid w:val="008C48D3"/>
    <w:rsid w:val="008C537F"/>
    <w:rsid w:val="008C554A"/>
    <w:rsid w:val="008C581A"/>
    <w:rsid w:val="008D0AAB"/>
    <w:rsid w:val="008D2152"/>
    <w:rsid w:val="008D2427"/>
    <w:rsid w:val="008D2632"/>
    <w:rsid w:val="008D4610"/>
    <w:rsid w:val="008D47A4"/>
    <w:rsid w:val="008D4B85"/>
    <w:rsid w:val="008D57CA"/>
    <w:rsid w:val="008D595A"/>
    <w:rsid w:val="008D5CBE"/>
    <w:rsid w:val="008D5DB1"/>
    <w:rsid w:val="008D6D50"/>
    <w:rsid w:val="008D744C"/>
    <w:rsid w:val="008D777B"/>
    <w:rsid w:val="008D7B02"/>
    <w:rsid w:val="008D7BDB"/>
    <w:rsid w:val="008D7D95"/>
    <w:rsid w:val="008E05A2"/>
    <w:rsid w:val="008E05FC"/>
    <w:rsid w:val="008E098F"/>
    <w:rsid w:val="008E0A46"/>
    <w:rsid w:val="008E2884"/>
    <w:rsid w:val="008E2FF8"/>
    <w:rsid w:val="008E340C"/>
    <w:rsid w:val="008E3EF6"/>
    <w:rsid w:val="008E4234"/>
    <w:rsid w:val="008E4656"/>
    <w:rsid w:val="008E5F6D"/>
    <w:rsid w:val="008E724F"/>
    <w:rsid w:val="008E7917"/>
    <w:rsid w:val="008E7D78"/>
    <w:rsid w:val="008F06D4"/>
    <w:rsid w:val="008F2302"/>
    <w:rsid w:val="008F3203"/>
    <w:rsid w:val="008F41E2"/>
    <w:rsid w:val="008F47A5"/>
    <w:rsid w:val="008F4C6F"/>
    <w:rsid w:val="008F505D"/>
    <w:rsid w:val="008F506E"/>
    <w:rsid w:val="008F5307"/>
    <w:rsid w:val="008F54BE"/>
    <w:rsid w:val="008F5BD4"/>
    <w:rsid w:val="008F5F24"/>
    <w:rsid w:val="008F60AE"/>
    <w:rsid w:val="008F6B59"/>
    <w:rsid w:val="008F7D36"/>
    <w:rsid w:val="008F7FB3"/>
    <w:rsid w:val="009004C3"/>
    <w:rsid w:val="00900B6C"/>
    <w:rsid w:val="00900EFD"/>
    <w:rsid w:val="009016E5"/>
    <w:rsid w:val="00901D33"/>
    <w:rsid w:val="00901F18"/>
    <w:rsid w:val="00902045"/>
    <w:rsid w:val="009035AD"/>
    <w:rsid w:val="00903B37"/>
    <w:rsid w:val="00903C18"/>
    <w:rsid w:val="00904589"/>
    <w:rsid w:val="00904F3C"/>
    <w:rsid w:val="00905415"/>
    <w:rsid w:val="009062AF"/>
    <w:rsid w:val="00906A9D"/>
    <w:rsid w:val="00906B41"/>
    <w:rsid w:val="009100C6"/>
    <w:rsid w:val="0091073A"/>
    <w:rsid w:val="00911238"/>
    <w:rsid w:val="00912332"/>
    <w:rsid w:val="00912340"/>
    <w:rsid w:val="00912C41"/>
    <w:rsid w:val="00914B54"/>
    <w:rsid w:val="009152EC"/>
    <w:rsid w:val="0092037B"/>
    <w:rsid w:val="0092080E"/>
    <w:rsid w:val="0092091E"/>
    <w:rsid w:val="00920DC7"/>
    <w:rsid w:val="0092115B"/>
    <w:rsid w:val="00923EAD"/>
    <w:rsid w:val="00924B23"/>
    <w:rsid w:val="00924B4E"/>
    <w:rsid w:val="009256D3"/>
    <w:rsid w:val="0092580A"/>
    <w:rsid w:val="00925A96"/>
    <w:rsid w:val="00925FA0"/>
    <w:rsid w:val="009260E9"/>
    <w:rsid w:val="0092610C"/>
    <w:rsid w:val="00926AF8"/>
    <w:rsid w:val="00926CD6"/>
    <w:rsid w:val="0092717E"/>
    <w:rsid w:val="009272C4"/>
    <w:rsid w:val="00927849"/>
    <w:rsid w:val="009311BB"/>
    <w:rsid w:val="00931894"/>
    <w:rsid w:val="0093232A"/>
    <w:rsid w:val="00934EBA"/>
    <w:rsid w:val="00934F27"/>
    <w:rsid w:val="00936CAE"/>
    <w:rsid w:val="009375B3"/>
    <w:rsid w:val="009376C1"/>
    <w:rsid w:val="00937B0F"/>
    <w:rsid w:val="00940074"/>
    <w:rsid w:val="009431BC"/>
    <w:rsid w:val="009435E5"/>
    <w:rsid w:val="00943AEF"/>
    <w:rsid w:val="0094421A"/>
    <w:rsid w:val="00944913"/>
    <w:rsid w:val="00944C27"/>
    <w:rsid w:val="00944DD5"/>
    <w:rsid w:val="009450E2"/>
    <w:rsid w:val="00945160"/>
    <w:rsid w:val="009459A6"/>
    <w:rsid w:val="009473F8"/>
    <w:rsid w:val="00947B22"/>
    <w:rsid w:val="0095037A"/>
    <w:rsid w:val="00952765"/>
    <w:rsid w:val="00952BFA"/>
    <w:rsid w:val="00952D10"/>
    <w:rsid w:val="00953987"/>
    <w:rsid w:val="009543F8"/>
    <w:rsid w:val="00954656"/>
    <w:rsid w:val="00954BC5"/>
    <w:rsid w:val="00955C3B"/>
    <w:rsid w:val="009607ED"/>
    <w:rsid w:val="009610E5"/>
    <w:rsid w:val="00961118"/>
    <w:rsid w:val="00961A39"/>
    <w:rsid w:val="00961B26"/>
    <w:rsid w:val="00961EC4"/>
    <w:rsid w:val="009629E9"/>
    <w:rsid w:val="00962E75"/>
    <w:rsid w:val="009636E5"/>
    <w:rsid w:val="009642EB"/>
    <w:rsid w:val="00964A0D"/>
    <w:rsid w:val="00965053"/>
    <w:rsid w:val="009652D0"/>
    <w:rsid w:val="0096546D"/>
    <w:rsid w:val="00966053"/>
    <w:rsid w:val="009671D4"/>
    <w:rsid w:val="00967752"/>
    <w:rsid w:val="00967B30"/>
    <w:rsid w:val="00967EAC"/>
    <w:rsid w:val="00970822"/>
    <w:rsid w:val="009708C4"/>
    <w:rsid w:val="00971C1A"/>
    <w:rsid w:val="00972140"/>
    <w:rsid w:val="009721BE"/>
    <w:rsid w:val="00973B7A"/>
    <w:rsid w:val="00974308"/>
    <w:rsid w:val="0097503A"/>
    <w:rsid w:val="009756B0"/>
    <w:rsid w:val="00975FE5"/>
    <w:rsid w:val="00976521"/>
    <w:rsid w:val="00976768"/>
    <w:rsid w:val="00977954"/>
    <w:rsid w:val="00977AB0"/>
    <w:rsid w:val="00977E77"/>
    <w:rsid w:val="00980600"/>
    <w:rsid w:val="00980DBB"/>
    <w:rsid w:val="0098262B"/>
    <w:rsid w:val="00982DD1"/>
    <w:rsid w:val="0098386C"/>
    <w:rsid w:val="009839F1"/>
    <w:rsid w:val="009841EA"/>
    <w:rsid w:val="00984277"/>
    <w:rsid w:val="00984852"/>
    <w:rsid w:val="0098534D"/>
    <w:rsid w:val="009855E1"/>
    <w:rsid w:val="00985BB6"/>
    <w:rsid w:val="00985C43"/>
    <w:rsid w:val="00986340"/>
    <w:rsid w:val="00986A99"/>
    <w:rsid w:val="00986DEA"/>
    <w:rsid w:val="009879A1"/>
    <w:rsid w:val="00987A3A"/>
    <w:rsid w:val="00990343"/>
    <w:rsid w:val="0099118A"/>
    <w:rsid w:val="00991A8F"/>
    <w:rsid w:val="00991E64"/>
    <w:rsid w:val="00992175"/>
    <w:rsid w:val="00992678"/>
    <w:rsid w:val="009929E5"/>
    <w:rsid w:val="00992D18"/>
    <w:rsid w:val="0099312A"/>
    <w:rsid w:val="00993B1F"/>
    <w:rsid w:val="00994A14"/>
    <w:rsid w:val="00994A7E"/>
    <w:rsid w:val="00995F3A"/>
    <w:rsid w:val="009971FF"/>
    <w:rsid w:val="00997546"/>
    <w:rsid w:val="00997604"/>
    <w:rsid w:val="009A15B4"/>
    <w:rsid w:val="009A1750"/>
    <w:rsid w:val="009A1956"/>
    <w:rsid w:val="009A1C68"/>
    <w:rsid w:val="009A2D81"/>
    <w:rsid w:val="009A2DF7"/>
    <w:rsid w:val="009A35A0"/>
    <w:rsid w:val="009A3BB1"/>
    <w:rsid w:val="009A4DF7"/>
    <w:rsid w:val="009A4E47"/>
    <w:rsid w:val="009A66F2"/>
    <w:rsid w:val="009A704A"/>
    <w:rsid w:val="009A7202"/>
    <w:rsid w:val="009A72D6"/>
    <w:rsid w:val="009A7ED0"/>
    <w:rsid w:val="009B0AFD"/>
    <w:rsid w:val="009B0E48"/>
    <w:rsid w:val="009B111A"/>
    <w:rsid w:val="009B2233"/>
    <w:rsid w:val="009B3C84"/>
    <w:rsid w:val="009B3EDD"/>
    <w:rsid w:val="009B41B3"/>
    <w:rsid w:val="009B44BD"/>
    <w:rsid w:val="009B51E9"/>
    <w:rsid w:val="009B5F88"/>
    <w:rsid w:val="009B673E"/>
    <w:rsid w:val="009B684D"/>
    <w:rsid w:val="009B70AB"/>
    <w:rsid w:val="009B746A"/>
    <w:rsid w:val="009B7E79"/>
    <w:rsid w:val="009C040F"/>
    <w:rsid w:val="009C09D3"/>
    <w:rsid w:val="009C0CD5"/>
    <w:rsid w:val="009C0D0E"/>
    <w:rsid w:val="009C0D95"/>
    <w:rsid w:val="009C0F2D"/>
    <w:rsid w:val="009C14D5"/>
    <w:rsid w:val="009C1C6C"/>
    <w:rsid w:val="009C2143"/>
    <w:rsid w:val="009C236F"/>
    <w:rsid w:val="009C2DC4"/>
    <w:rsid w:val="009C4197"/>
    <w:rsid w:val="009C48A1"/>
    <w:rsid w:val="009C4B91"/>
    <w:rsid w:val="009C5854"/>
    <w:rsid w:val="009C6725"/>
    <w:rsid w:val="009C6A90"/>
    <w:rsid w:val="009C6BEF"/>
    <w:rsid w:val="009C7850"/>
    <w:rsid w:val="009D0A33"/>
    <w:rsid w:val="009D11D3"/>
    <w:rsid w:val="009D13FC"/>
    <w:rsid w:val="009D1545"/>
    <w:rsid w:val="009D1EC2"/>
    <w:rsid w:val="009D20DA"/>
    <w:rsid w:val="009D22C1"/>
    <w:rsid w:val="009D2675"/>
    <w:rsid w:val="009D303E"/>
    <w:rsid w:val="009D3046"/>
    <w:rsid w:val="009D38C8"/>
    <w:rsid w:val="009D3AC9"/>
    <w:rsid w:val="009D5B54"/>
    <w:rsid w:val="009D64DC"/>
    <w:rsid w:val="009D6962"/>
    <w:rsid w:val="009D69A3"/>
    <w:rsid w:val="009D7779"/>
    <w:rsid w:val="009D7838"/>
    <w:rsid w:val="009E0C35"/>
    <w:rsid w:val="009E1C1C"/>
    <w:rsid w:val="009E4259"/>
    <w:rsid w:val="009E42BA"/>
    <w:rsid w:val="009E44BA"/>
    <w:rsid w:val="009E4502"/>
    <w:rsid w:val="009E4768"/>
    <w:rsid w:val="009E47CF"/>
    <w:rsid w:val="009E4808"/>
    <w:rsid w:val="009E4DC7"/>
    <w:rsid w:val="009E573C"/>
    <w:rsid w:val="009E59CE"/>
    <w:rsid w:val="009E6008"/>
    <w:rsid w:val="009E6442"/>
    <w:rsid w:val="009E67D4"/>
    <w:rsid w:val="009E77BA"/>
    <w:rsid w:val="009F0689"/>
    <w:rsid w:val="009F0A3F"/>
    <w:rsid w:val="009F0BD0"/>
    <w:rsid w:val="009F1230"/>
    <w:rsid w:val="009F13AF"/>
    <w:rsid w:val="009F3080"/>
    <w:rsid w:val="009F31F7"/>
    <w:rsid w:val="009F4063"/>
    <w:rsid w:val="009F43B6"/>
    <w:rsid w:val="009F6CDF"/>
    <w:rsid w:val="009F779D"/>
    <w:rsid w:val="009F7DD7"/>
    <w:rsid w:val="00A0009F"/>
    <w:rsid w:val="00A003EB"/>
    <w:rsid w:val="00A004C4"/>
    <w:rsid w:val="00A017EA"/>
    <w:rsid w:val="00A01CF4"/>
    <w:rsid w:val="00A0209D"/>
    <w:rsid w:val="00A031CD"/>
    <w:rsid w:val="00A03235"/>
    <w:rsid w:val="00A03807"/>
    <w:rsid w:val="00A05B70"/>
    <w:rsid w:val="00A06DB8"/>
    <w:rsid w:val="00A0786E"/>
    <w:rsid w:val="00A07C60"/>
    <w:rsid w:val="00A10584"/>
    <w:rsid w:val="00A11CA2"/>
    <w:rsid w:val="00A11EC0"/>
    <w:rsid w:val="00A12BFD"/>
    <w:rsid w:val="00A13385"/>
    <w:rsid w:val="00A161D4"/>
    <w:rsid w:val="00A16928"/>
    <w:rsid w:val="00A16955"/>
    <w:rsid w:val="00A16A9C"/>
    <w:rsid w:val="00A16E80"/>
    <w:rsid w:val="00A17B0E"/>
    <w:rsid w:val="00A17B1D"/>
    <w:rsid w:val="00A17C6A"/>
    <w:rsid w:val="00A206D9"/>
    <w:rsid w:val="00A2089C"/>
    <w:rsid w:val="00A22D60"/>
    <w:rsid w:val="00A237D7"/>
    <w:rsid w:val="00A2432D"/>
    <w:rsid w:val="00A24757"/>
    <w:rsid w:val="00A259B4"/>
    <w:rsid w:val="00A26104"/>
    <w:rsid w:val="00A2615E"/>
    <w:rsid w:val="00A2653B"/>
    <w:rsid w:val="00A270AE"/>
    <w:rsid w:val="00A2762F"/>
    <w:rsid w:val="00A3060F"/>
    <w:rsid w:val="00A30B8A"/>
    <w:rsid w:val="00A30B95"/>
    <w:rsid w:val="00A311CB"/>
    <w:rsid w:val="00A31AF6"/>
    <w:rsid w:val="00A32097"/>
    <w:rsid w:val="00A32C04"/>
    <w:rsid w:val="00A33763"/>
    <w:rsid w:val="00A33D1A"/>
    <w:rsid w:val="00A33F7A"/>
    <w:rsid w:val="00A341D0"/>
    <w:rsid w:val="00A3471F"/>
    <w:rsid w:val="00A35739"/>
    <w:rsid w:val="00A3579D"/>
    <w:rsid w:val="00A359DF"/>
    <w:rsid w:val="00A35C41"/>
    <w:rsid w:val="00A35CEC"/>
    <w:rsid w:val="00A360CB"/>
    <w:rsid w:val="00A37177"/>
    <w:rsid w:val="00A3794C"/>
    <w:rsid w:val="00A37B51"/>
    <w:rsid w:val="00A37CE5"/>
    <w:rsid w:val="00A37F05"/>
    <w:rsid w:val="00A40674"/>
    <w:rsid w:val="00A4087B"/>
    <w:rsid w:val="00A40AA9"/>
    <w:rsid w:val="00A40BA4"/>
    <w:rsid w:val="00A413E9"/>
    <w:rsid w:val="00A418F4"/>
    <w:rsid w:val="00A41EC4"/>
    <w:rsid w:val="00A427DA"/>
    <w:rsid w:val="00A4288A"/>
    <w:rsid w:val="00A43283"/>
    <w:rsid w:val="00A43807"/>
    <w:rsid w:val="00A44C1A"/>
    <w:rsid w:val="00A4529C"/>
    <w:rsid w:val="00A460D6"/>
    <w:rsid w:val="00A474D8"/>
    <w:rsid w:val="00A47CDF"/>
    <w:rsid w:val="00A516AF"/>
    <w:rsid w:val="00A5183C"/>
    <w:rsid w:val="00A51A2C"/>
    <w:rsid w:val="00A51B66"/>
    <w:rsid w:val="00A52D93"/>
    <w:rsid w:val="00A52E51"/>
    <w:rsid w:val="00A5351D"/>
    <w:rsid w:val="00A53B7C"/>
    <w:rsid w:val="00A53C67"/>
    <w:rsid w:val="00A54D97"/>
    <w:rsid w:val="00A5520A"/>
    <w:rsid w:val="00A56402"/>
    <w:rsid w:val="00A5783C"/>
    <w:rsid w:val="00A57A9C"/>
    <w:rsid w:val="00A57D9C"/>
    <w:rsid w:val="00A605A8"/>
    <w:rsid w:val="00A60A0C"/>
    <w:rsid w:val="00A6450F"/>
    <w:rsid w:val="00A648E6"/>
    <w:rsid w:val="00A64A6C"/>
    <w:rsid w:val="00A6521C"/>
    <w:rsid w:val="00A658CF"/>
    <w:rsid w:val="00A65B7D"/>
    <w:rsid w:val="00A65D16"/>
    <w:rsid w:val="00A66561"/>
    <w:rsid w:val="00A67215"/>
    <w:rsid w:val="00A704FB"/>
    <w:rsid w:val="00A706ED"/>
    <w:rsid w:val="00A70E22"/>
    <w:rsid w:val="00A7193D"/>
    <w:rsid w:val="00A71E25"/>
    <w:rsid w:val="00A71F77"/>
    <w:rsid w:val="00A726F9"/>
    <w:rsid w:val="00A72D30"/>
    <w:rsid w:val="00A72EFD"/>
    <w:rsid w:val="00A73D57"/>
    <w:rsid w:val="00A741BA"/>
    <w:rsid w:val="00A7437A"/>
    <w:rsid w:val="00A743AB"/>
    <w:rsid w:val="00A743C5"/>
    <w:rsid w:val="00A75DE0"/>
    <w:rsid w:val="00A75E2F"/>
    <w:rsid w:val="00A76D5A"/>
    <w:rsid w:val="00A77431"/>
    <w:rsid w:val="00A7772F"/>
    <w:rsid w:val="00A77AB5"/>
    <w:rsid w:val="00A77D6D"/>
    <w:rsid w:val="00A77DBB"/>
    <w:rsid w:val="00A820A7"/>
    <w:rsid w:val="00A84366"/>
    <w:rsid w:val="00A860BD"/>
    <w:rsid w:val="00A87077"/>
    <w:rsid w:val="00A87F56"/>
    <w:rsid w:val="00A904F9"/>
    <w:rsid w:val="00A906D6"/>
    <w:rsid w:val="00A909E3"/>
    <w:rsid w:val="00A90CF1"/>
    <w:rsid w:val="00A914B7"/>
    <w:rsid w:val="00A92A7A"/>
    <w:rsid w:val="00A92D22"/>
    <w:rsid w:val="00A930A0"/>
    <w:rsid w:val="00A93677"/>
    <w:rsid w:val="00A94C03"/>
    <w:rsid w:val="00A95A77"/>
    <w:rsid w:val="00A97062"/>
    <w:rsid w:val="00A97251"/>
    <w:rsid w:val="00A97925"/>
    <w:rsid w:val="00AA01A0"/>
    <w:rsid w:val="00AA1404"/>
    <w:rsid w:val="00AA2903"/>
    <w:rsid w:val="00AA2CEC"/>
    <w:rsid w:val="00AA30CF"/>
    <w:rsid w:val="00AA31A7"/>
    <w:rsid w:val="00AA3519"/>
    <w:rsid w:val="00AA3ABD"/>
    <w:rsid w:val="00AA4674"/>
    <w:rsid w:val="00AA4757"/>
    <w:rsid w:val="00AA491D"/>
    <w:rsid w:val="00AA4D0B"/>
    <w:rsid w:val="00AA4E4B"/>
    <w:rsid w:val="00AA5373"/>
    <w:rsid w:val="00AA573A"/>
    <w:rsid w:val="00AA58FE"/>
    <w:rsid w:val="00AA5C66"/>
    <w:rsid w:val="00AA65BC"/>
    <w:rsid w:val="00AA74AB"/>
    <w:rsid w:val="00AA775E"/>
    <w:rsid w:val="00AA7C7A"/>
    <w:rsid w:val="00AB217B"/>
    <w:rsid w:val="00AB2444"/>
    <w:rsid w:val="00AB2618"/>
    <w:rsid w:val="00AB2D08"/>
    <w:rsid w:val="00AB2DFD"/>
    <w:rsid w:val="00AB3457"/>
    <w:rsid w:val="00AB3A7B"/>
    <w:rsid w:val="00AB3E98"/>
    <w:rsid w:val="00AB417D"/>
    <w:rsid w:val="00AB452B"/>
    <w:rsid w:val="00AB48FD"/>
    <w:rsid w:val="00AB4FCA"/>
    <w:rsid w:val="00AB52D8"/>
    <w:rsid w:val="00AB5447"/>
    <w:rsid w:val="00AB5FDD"/>
    <w:rsid w:val="00AB6794"/>
    <w:rsid w:val="00AB6A37"/>
    <w:rsid w:val="00AB6C88"/>
    <w:rsid w:val="00AB7587"/>
    <w:rsid w:val="00AB7C47"/>
    <w:rsid w:val="00AC04C8"/>
    <w:rsid w:val="00AC098E"/>
    <w:rsid w:val="00AC0C38"/>
    <w:rsid w:val="00AC0DCB"/>
    <w:rsid w:val="00AC242A"/>
    <w:rsid w:val="00AC35EE"/>
    <w:rsid w:val="00AC3F6E"/>
    <w:rsid w:val="00AC405C"/>
    <w:rsid w:val="00AC4BA8"/>
    <w:rsid w:val="00AC60C5"/>
    <w:rsid w:val="00AC73C9"/>
    <w:rsid w:val="00AC757A"/>
    <w:rsid w:val="00AC78EA"/>
    <w:rsid w:val="00AC7ADD"/>
    <w:rsid w:val="00AD0063"/>
    <w:rsid w:val="00AD12FA"/>
    <w:rsid w:val="00AD17F3"/>
    <w:rsid w:val="00AD23A6"/>
    <w:rsid w:val="00AD4530"/>
    <w:rsid w:val="00AD604E"/>
    <w:rsid w:val="00AD63EB"/>
    <w:rsid w:val="00AD685C"/>
    <w:rsid w:val="00AD7DC4"/>
    <w:rsid w:val="00AE0D99"/>
    <w:rsid w:val="00AE1504"/>
    <w:rsid w:val="00AE2CD3"/>
    <w:rsid w:val="00AE2DA4"/>
    <w:rsid w:val="00AE3E48"/>
    <w:rsid w:val="00AE3F21"/>
    <w:rsid w:val="00AE4824"/>
    <w:rsid w:val="00AE48C5"/>
    <w:rsid w:val="00AE5901"/>
    <w:rsid w:val="00AE6722"/>
    <w:rsid w:val="00AE745C"/>
    <w:rsid w:val="00AE75BD"/>
    <w:rsid w:val="00AE7C8A"/>
    <w:rsid w:val="00AF0008"/>
    <w:rsid w:val="00AF04C7"/>
    <w:rsid w:val="00AF0F22"/>
    <w:rsid w:val="00AF0FB5"/>
    <w:rsid w:val="00AF1100"/>
    <w:rsid w:val="00AF15EF"/>
    <w:rsid w:val="00AF2050"/>
    <w:rsid w:val="00AF2A61"/>
    <w:rsid w:val="00AF342F"/>
    <w:rsid w:val="00AF3D05"/>
    <w:rsid w:val="00AF3FA2"/>
    <w:rsid w:val="00AF3FF3"/>
    <w:rsid w:val="00AF44F1"/>
    <w:rsid w:val="00AF4E68"/>
    <w:rsid w:val="00AF5191"/>
    <w:rsid w:val="00AF6AA2"/>
    <w:rsid w:val="00AF7BA2"/>
    <w:rsid w:val="00B001F2"/>
    <w:rsid w:val="00B007E7"/>
    <w:rsid w:val="00B01285"/>
    <w:rsid w:val="00B012DB"/>
    <w:rsid w:val="00B014D9"/>
    <w:rsid w:val="00B022E4"/>
    <w:rsid w:val="00B03495"/>
    <w:rsid w:val="00B0362B"/>
    <w:rsid w:val="00B0376E"/>
    <w:rsid w:val="00B03A78"/>
    <w:rsid w:val="00B03D0E"/>
    <w:rsid w:val="00B05C6D"/>
    <w:rsid w:val="00B06790"/>
    <w:rsid w:val="00B06A59"/>
    <w:rsid w:val="00B07066"/>
    <w:rsid w:val="00B07834"/>
    <w:rsid w:val="00B07B54"/>
    <w:rsid w:val="00B1035B"/>
    <w:rsid w:val="00B1251C"/>
    <w:rsid w:val="00B12641"/>
    <w:rsid w:val="00B1265E"/>
    <w:rsid w:val="00B12848"/>
    <w:rsid w:val="00B128CD"/>
    <w:rsid w:val="00B12FCD"/>
    <w:rsid w:val="00B1490F"/>
    <w:rsid w:val="00B14989"/>
    <w:rsid w:val="00B15C17"/>
    <w:rsid w:val="00B15C5E"/>
    <w:rsid w:val="00B16A16"/>
    <w:rsid w:val="00B16C7F"/>
    <w:rsid w:val="00B17A06"/>
    <w:rsid w:val="00B204F3"/>
    <w:rsid w:val="00B20706"/>
    <w:rsid w:val="00B20C6E"/>
    <w:rsid w:val="00B2104C"/>
    <w:rsid w:val="00B2125D"/>
    <w:rsid w:val="00B21B0A"/>
    <w:rsid w:val="00B21E1D"/>
    <w:rsid w:val="00B22A67"/>
    <w:rsid w:val="00B23227"/>
    <w:rsid w:val="00B24259"/>
    <w:rsid w:val="00B25009"/>
    <w:rsid w:val="00B25E40"/>
    <w:rsid w:val="00B263AB"/>
    <w:rsid w:val="00B264B3"/>
    <w:rsid w:val="00B265E4"/>
    <w:rsid w:val="00B26FDD"/>
    <w:rsid w:val="00B30D87"/>
    <w:rsid w:val="00B31A17"/>
    <w:rsid w:val="00B32041"/>
    <w:rsid w:val="00B328DB"/>
    <w:rsid w:val="00B32CF6"/>
    <w:rsid w:val="00B33377"/>
    <w:rsid w:val="00B3369C"/>
    <w:rsid w:val="00B33B7E"/>
    <w:rsid w:val="00B33F50"/>
    <w:rsid w:val="00B34C5D"/>
    <w:rsid w:val="00B353FD"/>
    <w:rsid w:val="00B361F0"/>
    <w:rsid w:val="00B3644C"/>
    <w:rsid w:val="00B36A15"/>
    <w:rsid w:val="00B36B18"/>
    <w:rsid w:val="00B375DA"/>
    <w:rsid w:val="00B410FE"/>
    <w:rsid w:val="00B4161E"/>
    <w:rsid w:val="00B4166D"/>
    <w:rsid w:val="00B41D11"/>
    <w:rsid w:val="00B42432"/>
    <w:rsid w:val="00B43EC4"/>
    <w:rsid w:val="00B44F36"/>
    <w:rsid w:val="00B45147"/>
    <w:rsid w:val="00B45A8C"/>
    <w:rsid w:val="00B46100"/>
    <w:rsid w:val="00B46A25"/>
    <w:rsid w:val="00B46DA8"/>
    <w:rsid w:val="00B47196"/>
    <w:rsid w:val="00B50E3C"/>
    <w:rsid w:val="00B5106C"/>
    <w:rsid w:val="00B51F95"/>
    <w:rsid w:val="00B526CE"/>
    <w:rsid w:val="00B53146"/>
    <w:rsid w:val="00B53B82"/>
    <w:rsid w:val="00B53DCA"/>
    <w:rsid w:val="00B547D1"/>
    <w:rsid w:val="00B55413"/>
    <w:rsid w:val="00B5711C"/>
    <w:rsid w:val="00B57609"/>
    <w:rsid w:val="00B6006A"/>
    <w:rsid w:val="00B60A6A"/>
    <w:rsid w:val="00B6215B"/>
    <w:rsid w:val="00B62603"/>
    <w:rsid w:val="00B6270D"/>
    <w:rsid w:val="00B62945"/>
    <w:rsid w:val="00B62AB8"/>
    <w:rsid w:val="00B63220"/>
    <w:rsid w:val="00B632C4"/>
    <w:rsid w:val="00B63678"/>
    <w:rsid w:val="00B63705"/>
    <w:rsid w:val="00B63823"/>
    <w:rsid w:val="00B63EBC"/>
    <w:rsid w:val="00B64617"/>
    <w:rsid w:val="00B64B8B"/>
    <w:rsid w:val="00B65402"/>
    <w:rsid w:val="00B65597"/>
    <w:rsid w:val="00B6584F"/>
    <w:rsid w:val="00B65F96"/>
    <w:rsid w:val="00B676A9"/>
    <w:rsid w:val="00B67F8C"/>
    <w:rsid w:val="00B71634"/>
    <w:rsid w:val="00B7165B"/>
    <w:rsid w:val="00B71B34"/>
    <w:rsid w:val="00B72575"/>
    <w:rsid w:val="00B73EE1"/>
    <w:rsid w:val="00B73FF4"/>
    <w:rsid w:val="00B74242"/>
    <w:rsid w:val="00B742A2"/>
    <w:rsid w:val="00B76CC0"/>
    <w:rsid w:val="00B76D83"/>
    <w:rsid w:val="00B7752C"/>
    <w:rsid w:val="00B77D1E"/>
    <w:rsid w:val="00B8060B"/>
    <w:rsid w:val="00B80905"/>
    <w:rsid w:val="00B80A17"/>
    <w:rsid w:val="00B8131F"/>
    <w:rsid w:val="00B8138A"/>
    <w:rsid w:val="00B81D91"/>
    <w:rsid w:val="00B82734"/>
    <w:rsid w:val="00B82C2A"/>
    <w:rsid w:val="00B8327B"/>
    <w:rsid w:val="00B84036"/>
    <w:rsid w:val="00B848E0"/>
    <w:rsid w:val="00B856E5"/>
    <w:rsid w:val="00B85838"/>
    <w:rsid w:val="00B85F6A"/>
    <w:rsid w:val="00B86D9A"/>
    <w:rsid w:val="00B8783A"/>
    <w:rsid w:val="00B87D3F"/>
    <w:rsid w:val="00B900FD"/>
    <w:rsid w:val="00B90420"/>
    <w:rsid w:val="00B915A6"/>
    <w:rsid w:val="00B91DF9"/>
    <w:rsid w:val="00B923BD"/>
    <w:rsid w:val="00B923E7"/>
    <w:rsid w:val="00B9315A"/>
    <w:rsid w:val="00B93F16"/>
    <w:rsid w:val="00B945B8"/>
    <w:rsid w:val="00B946A8"/>
    <w:rsid w:val="00B947B8"/>
    <w:rsid w:val="00B94819"/>
    <w:rsid w:val="00B950FE"/>
    <w:rsid w:val="00B95235"/>
    <w:rsid w:val="00B9618C"/>
    <w:rsid w:val="00B970C1"/>
    <w:rsid w:val="00B97B4F"/>
    <w:rsid w:val="00BA0894"/>
    <w:rsid w:val="00BA13BD"/>
    <w:rsid w:val="00BA13C4"/>
    <w:rsid w:val="00BA155E"/>
    <w:rsid w:val="00BA156E"/>
    <w:rsid w:val="00BA1572"/>
    <w:rsid w:val="00BA15D3"/>
    <w:rsid w:val="00BA24DB"/>
    <w:rsid w:val="00BA3DD9"/>
    <w:rsid w:val="00BA4471"/>
    <w:rsid w:val="00BA4619"/>
    <w:rsid w:val="00BA4E5E"/>
    <w:rsid w:val="00BA527D"/>
    <w:rsid w:val="00BA5C4E"/>
    <w:rsid w:val="00BA71C0"/>
    <w:rsid w:val="00BA7818"/>
    <w:rsid w:val="00BB009C"/>
    <w:rsid w:val="00BB1670"/>
    <w:rsid w:val="00BB1D6B"/>
    <w:rsid w:val="00BB2BE0"/>
    <w:rsid w:val="00BB383D"/>
    <w:rsid w:val="00BB4060"/>
    <w:rsid w:val="00BB4510"/>
    <w:rsid w:val="00BB527F"/>
    <w:rsid w:val="00BB539F"/>
    <w:rsid w:val="00BB63B3"/>
    <w:rsid w:val="00BB6A9C"/>
    <w:rsid w:val="00BB77E1"/>
    <w:rsid w:val="00BB7BCD"/>
    <w:rsid w:val="00BC0251"/>
    <w:rsid w:val="00BC079D"/>
    <w:rsid w:val="00BC0EA7"/>
    <w:rsid w:val="00BC0EB2"/>
    <w:rsid w:val="00BC1205"/>
    <w:rsid w:val="00BC1422"/>
    <w:rsid w:val="00BC151F"/>
    <w:rsid w:val="00BC20E5"/>
    <w:rsid w:val="00BC357E"/>
    <w:rsid w:val="00BC4432"/>
    <w:rsid w:val="00BC4BC4"/>
    <w:rsid w:val="00BC550C"/>
    <w:rsid w:val="00BC7B22"/>
    <w:rsid w:val="00BD0ADF"/>
    <w:rsid w:val="00BD2E35"/>
    <w:rsid w:val="00BD3006"/>
    <w:rsid w:val="00BD335C"/>
    <w:rsid w:val="00BD3EB3"/>
    <w:rsid w:val="00BD548F"/>
    <w:rsid w:val="00BD59A2"/>
    <w:rsid w:val="00BD5C80"/>
    <w:rsid w:val="00BD5EB4"/>
    <w:rsid w:val="00BD7B03"/>
    <w:rsid w:val="00BD7D3E"/>
    <w:rsid w:val="00BE0B85"/>
    <w:rsid w:val="00BE1299"/>
    <w:rsid w:val="00BE18B3"/>
    <w:rsid w:val="00BE21BF"/>
    <w:rsid w:val="00BE294C"/>
    <w:rsid w:val="00BE2A31"/>
    <w:rsid w:val="00BE2D97"/>
    <w:rsid w:val="00BE2FF6"/>
    <w:rsid w:val="00BE442D"/>
    <w:rsid w:val="00BE4787"/>
    <w:rsid w:val="00BE4BD5"/>
    <w:rsid w:val="00BE4E4F"/>
    <w:rsid w:val="00BE689A"/>
    <w:rsid w:val="00BE6D2A"/>
    <w:rsid w:val="00BE6D2C"/>
    <w:rsid w:val="00BE71B3"/>
    <w:rsid w:val="00BE72CC"/>
    <w:rsid w:val="00BE7452"/>
    <w:rsid w:val="00BE7486"/>
    <w:rsid w:val="00BE788A"/>
    <w:rsid w:val="00BE7B5A"/>
    <w:rsid w:val="00BE7BEB"/>
    <w:rsid w:val="00BF0603"/>
    <w:rsid w:val="00BF0E56"/>
    <w:rsid w:val="00BF1A2A"/>
    <w:rsid w:val="00BF37E2"/>
    <w:rsid w:val="00BF38AA"/>
    <w:rsid w:val="00BF39BC"/>
    <w:rsid w:val="00BF59A6"/>
    <w:rsid w:val="00BF6B9D"/>
    <w:rsid w:val="00BF6ED6"/>
    <w:rsid w:val="00C00138"/>
    <w:rsid w:val="00C0089F"/>
    <w:rsid w:val="00C00C15"/>
    <w:rsid w:val="00C02F5D"/>
    <w:rsid w:val="00C039EC"/>
    <w:rsid w:val="00C03F03"/>
    <w:rsid w:val="00C04378"/>
    <w:rsid w:val="00C04806"/>
    <w:rsid w:val="00C05888"/>
    <w:rsid w:val="00C05B5A"/>
    <w:rsid w:val="00C06229"/>
    <w:rsid w:val="00C065F3"/>
    <w:rsid w:val="00C068F8"/>
    <w:rsid w:val="00C0761D"/>
    <w:rsid w:val="00C11DA4"/>
    <w:rsid w:val="00C128DC"/>
    <w:rsid w:val="00C13486"/>
    <w:rsid w:val="00C14403"/>
    <w:rsid w:val="00C157E2"/>
    <w:rsid w:val="00C15A36"/>
    <w:rsid w:val="00C163BD"/>
    <w:rsid w:val="00C1699C"/>
    <w:rsid w:val="00C17C9A"/>
    <w:rsid w:val="00C20701"/>
    <w:rsid w:val="00C2108D"/>
    <w:rsid w:val="00C212AA"/>
    <w:rsid w:val="00C21722"/>
    <w:rsid w:val="00C21796"/>
    <w:rsid w:val="00C21DD0"/>
    <w:rsid w:val="00C2221D"/>
    <w:rsid w:val="00C225B0"/>
    <w:rsid w:val="00C227C8"/>
    <w:rsid w:val="00C22903"/>
    <w:rsid w:val="00C2324D"/>
    <w:rsid w:val="00C25055"/>
    <w:rsid w:val="00C25D87"/>
    <w:rsid w:val="00C26385"/>
    <w:rsid w:val="00C267A4"/>
    <w:rsid w:val="00C27F70"/>
    <w:rsid w:val="00C304C4"/>
    <w:rsid w:val="00C307DC"/>
    <w:rsid w:val="00C30FCA"/>
    <w:rsid w:val="00C31BC8"/>
    <w:rsid w:val="00C320C8"/>
    <w:rsid w:val="00C3329D"/>
    <w:rsid w:val="00C33552"/>
    <w:rsid w:val="00C3363F"/>
    <w:rsid w:val="00C33810"/>
    <w:rsid w:val="00C33FC1"/>
    <w:rsid w:val="00C34648"/>
    <w:rsid w:val="00C34863"/>
    <w:rsid w:val="00C353C5"/>
    <w:rsid w:val="00C35C8F"/>
    <w:rsid w:val="00C35D9E"/>
    <w:rsid w:val="00C362AA"/>
    <w:rsid w:val="00C36683"/>
    <w:rsid w:val="00C37ACE"/>
    <w:rsid w:val="00C37C2C"/>
    <w:rsid w:val="00C37CB9"/>
    <w:rsid w:val="00C40686"/>
    <w:rsid w:val="00C40968"/>
    <w:rsid w:val="00C42BDE"/>
    <w:rsid w:val="00C4329A"/>
    <w:rsid w:val="00C451EF"/>
    <w:rsid w:val="00C4615D"/>
    <w:rsid w:val="00C4632B"/>
    <w:rsid w:val="00C46D53"/>
    <w:rsid w:val="00C47B30"/>
    <w:rsid w:val="00C50478"/>
    <w:rsid w:val="00C50F0D"/>
    <w:rsid w:val="00C51665"/>
    <w:rsid w:val="00C51979"/>
    <w:rsid w:val="00C51E5F"/>
    <w:rsid w:val="00C51F54"/>
    <w:rsid w:val="00C5214F"/>
    <w:rsid w:val="00C532DC"/>
    <w:rsid w:val="00C5384C"/>
    <w:rsid w:val="00C53D1F"/>
    <w:rsid w:val="00C53FA0"/>
    <w:rsid w:val="00C5476F"/>
    <w:rsid w:val="00C54C42"/>
    <w:rsid w:val="00C55571"/>
    <w:rsid w:val="00C563CE"/>
    <w:rsid w:val="00C572BD"/>
    <w:rsid w:val="00C5735D"/>
    <w:rsid w:val="00C60B6B"/>
    <w:rsid w:val="00C613FC"/>
    <w:rsid w:val="00C6243B"/>
    <w:rsid w:val="00C6256C"/>
    <w:rsid w:val="00C625FE"/>
    <w:rsid w:val="00C62D11"/>
    <w:rsid w:val="00C64084"/>
    <w:rsid w:val="00C6542E"/>
    <w:rsid w:val="00C65BB8"/>
    <w:rsid w:val="00C662B7"/>
    <w:rsid w:val="00C66453"/>
    <w:rsid w:val="00C67278"/>
    <w:rsid w:val="00C6746F"/>
    <w:rsid w:val="00C70340"/>
    <w:rsid w:val="00C70381"/>
    <w:rsid w:val="00C704AF"/>
    <w:rsid w:val="00C70AAF"/>
    <w:rsid w:val="00C7127F"/>
    <w:rsid w:val="00C7183E"/>
    <w:rsid w:val="00C731C8"/>
    <w:rsid w:val="00C732D1"/>
    <w:rsid w:val="00C7355E"/>
    <w:rsid w:val="00C73C23"/>
    <w:rsid w:val="00C74248"/>
    <w:rsid w:val="00C74668"/>
    <w:rsid w:val="00C74E21"/>
    <w:rsid w:val="00C75042"/>
    <w:rsid w:val="00C75545"/>
    <w:rsid w:val="00C755FC"/>
    <w:rsid w:val="00C75717"/>
    <w:rsid w:val="00C75FBD"/>
    <w:rsid w:val="00C76370"/>
    <w:rsid w:val="00C77BF0"/>
    <w:rsid w:val="00C800E8"/>
    <w:rsid w:val="00C80A96"/>
    <w:rsid w:val="00C80F57"/>
    <w:rsid w:val="00C81069"/>
    <w:rsid w:val="00C814DE"/>
    <w:rsid w:val="00C825CB"/>
    <w:rsid w:val="00C82974"/>
    <w:rsid w:val="00C82C5A"/>
    <w:rsid w:val="00C83E35"/>
    <w:rsid w:val="00C84B92"/>
    <w:rsid w:val="00C84E20"/>
    <w:rsid w:val="00C85E2A"/>
    <w:rsid w:val="00C86D23"/>
    <w:rsid w:val="00C8775A"/>
    <w:rsid w:val="00C87797"/>
    <w:rsid w:val="00C90721"/>
    <w:rsid w:val="00C90B4E"/>
    <w:rsid w:val="00C92FDC"/>
    <w:rsid w:val="00C930F9"/>
    <w:rsid w:val="00C93170"/>
    <w:rsid w:val="00C949D9"/>
    <w:rsid w:val="00C97009"/>
    <w:rsid w:val="00C971EA"/>
    <w:rsid w:val="00C97590"/>
    <w:rsid w:val="00C97CFD"/>
    <w:rsid w:val="00CA0342"/>
    <w:rsid w:val="00CA05D5"/>
    <w:rsid w:val="00CA0915"/>
    <w:rsid w:val="00CA14C1"/>
    <w:rsid w:val="00CA1BE7"/>
    <w:rsid w:val="00CA2AE5"/>
    <w:rsid w:val="00CA2B2E"/>
    <w:rsid w:val="00CA3010"/>
    <w:rsid w:val="00CA3437"/>
    <w:rsid w:val="00CA49BC"/>
    <w:rsid w:val="00CA540D"/>
    <w:rsid w:val="00CA6022"/>
    <w:rsid w:val="00CA6418"/>
    <w:rsid w:val="00CA6AD4"/>
    <w:rsid w:val="00CA70EB"/>
    <w:rsid w:val="00CA7110"/>
    <w:rsid w:val="00CA72F9"/>
    <w:rsid w:val="00CA7301"/>
    <w:rsid w:val="00CA7942"/>
    <w:rsid w:val="00CB0A48"/>
    <w:rsid w:val="00CB0E20"/>
    <w:rsid w:val="00CB13AC"/>
    <w:rsid w:val="00CB2EB1"/>
    <w:rsid w:val="00CB3E66"/>
    <w:rsid w:val="00CB43EB"/>
    <w:rsid w:val="00CB4950"/>
    <w:rsid w:val="00CB4CBB"/>
    <w:rsid w:val="00CB7682"/>
    <w:rsid w:val="00CB796A"/>
    <w:rsid w:val="00CB7A39"/>
    <w:rsid w:val="00CB7DC3"/>
    <w:rsid w:val="00CC1EA9"/>
    <w:rsid w:val="00CC2971"/>
    <w:rsid w:val="00CC38DF"/>
    <w:rsid w:val="00CC3D97"/>
    <w:rsid w:val="00CC4047"/>
    <w:rsid w:val="00CC40C6"/>
    <w:rsid w:val="00CC4AD1"/>
    <w:rsid w:val="00CC52B4"/>
    <w:rsid w:val="00CC5409"/>
    <w:rsid w:val="00CC5A28"/>
    <w:rsid w:val="00CC5ABC"/>
    <w:rsid w:val="00CC5DDB"/>
    <w:rsid w:val="00CC60FD"/>
    <w:rsid w:val="00CC7377"/>
    <w:rsid w:val="00CC7764"/>
    <w:rsid w:val="00CC778D"/>
    <w:rsid w:val="00CC7853"/>
    <w:rsid w:val="00CD00B5"/>
    <w:rsid w:val="00CD06E3"/>
    <w:rsid w:val="00CD0B0E"/>
    <w:rsid w:val="00CD0C9F"/>
    <w:rsid w:val="00CD1F55"/>
    <w:rsid w:val="00CD2341"/>
    <w:rsid w:val="00CD29C6"/>
    <w:rsid w:val="00CD2F1A"/>
    <w:rsid w:val="00CD35D9"/>
    <w:rsid w:val="00CD3DC1"/>
    <w:rsid w:val="00CD40EA"/>
    <w:rsid w:val="00CD4A1E"/>
    <w:rsid w:val="00CD679D"/>
    <w:rsid w:val="00CD7126"/>
    <w:rsid w:val="00CD7AAB"/>
    <w:rsid w:val="00CE01F1"/>
    <w:rsid w:val="00CE0EF4"/>
    <w:rsid w:val="00CE1762"/>
    <w:rsid w:val="00CE1B0E"/>
    <w:rsid w:val="00CE1DCB"/>
    <w:rsid w:val="00CE2349"/>
    <w:rsid w:val="00CE28E5"/>
    <w:rsid w:val="00CE2C98"/>
    <w:rsid w:val="00CE4313"/>
    <w:rsid w:val="00CE4A42"/>
    <w:rsid w:val="00CE4F2E"/>
    <w:rsid w:val="00CE54A9"/>
    <w:rsid w:val="00CE6324"/>
    <w:rsid w:val="00CE7292"/>
    <w:rsid w:val="00CE75AB"/>
    <w:rsid w:val="00CF0808"/>
    <w:rsid w:val="00CF08B7"/>
    <w:rsid w:val="00CF0D1A"/>
    <w:rsid w:val="00CF0E36"/>
    <w:rsid w:val="00CF135E"/>
    <w:rsid w:val="00CF1F51"/>
    <w:rsid w:val="00CF2456"/>
    <w:rsid w:val="00CF284D"/>
    <w:rsid w:val="00CF2955"/>
    <w:rsid w:val="00CF3D5C"/>
    <w:rsid w:val="00CF47E7"/>
    <w:rsid w:val="00CF5A0E"/>
    <w:rsid w:val="00CF5F01"/>
    <w:rsid w:val="00CF629A"/>
    <w:rsid w:val="00CF6AC1"/>
    <w:rsid w:val="00CF6F5D"/>
    <w:rsid w:val="00CF730E"/>
    <w:rsid w:val="00CF7A10"/>
    <w:rsid w:val="00D00D5A"/>
    <w:rsid w:val="00D014FC"/>
    <w:rsid w:val="00D01899"/>
    <w:rsid w:val="00D01EEE"/>
    <w:rsid w:val="00D03283"/>
    <w:rsid w:val="00D04096"/>
    <w:rsid w:val="00D073B7"/>
    <w:rsid w:val="00D07880"/>
    <w:rsid w:val="00D100E9"/>
    <w:rsid w:val="00D10448"/>
    <w:rsid w:val="00D10626"/>
    <w:rsid w:val="00D12570"/>
    <w:rsid w:val="00D12CB7"/>
    <w:rsid w:val="00D13070"/>
    <w:rsid w:val="00D136CA"/>
    <w:rsid w:val="00D13F39"/>
    <w:rsid w:val="00D14198"/>
    <w:rsid w:val="00D148B1"/>
    <w:rsid w:val="00D150AC"/>
    <w:rsid w:val="00D16CEC"/>
    <w:rsid w:val="00D203A8"/>
    <w:rsid w:val="00D20C7F"/>
    <w:rsid w:val="00D20E6F"/>
    <w:rsid w:val="00D21AA2"/>
    <w:rsid w:val="00D22302"/>
    <w:rsid w:val="00D22835"/>
    <w:rsid w:val="00D22C0A"/>
    <w:rsid w:val="00D231B7"/>
    <w:rsid w:val="00D2390E"/>
    <w:rsid w:val="00D239E6"/>
    <w:rsid w:val="00D24A26"/>
    <w:rsid w:val="00D25AA2"/>
    <w:rsid w:val="00D262B0"/>
    <w:rsid w:val="00D26A32"/>
    <w:rsid w:val="00D277A0"/>
    <w:rsid w:val="00D27BAD"/>
    <w:rsid w:val="00D27F4C"/>
    <w:rsid w:val="00D30FBC"/>
    <w:rsid w:val="00D31E64"/>
    <w:rsid w:val="00D33181"/>
    <w:rsid w:val="00D33A32"/>
    <w:rsid w:val="00D34E8A"/>
    <w:rsid w:val="00D35461"/>
    <w:rsid w:val="00D359A8"/>
    <w:rsid w:val="00D367B6"/>
    <w:rsid w:val="00D37240"/>
    <w:rsid w:val="00D37C9B"/>
    <w:rsid w:val="00D40453"/>
    <w:rsid w:val="00D40A34"/>
    <w:rsid w:val="00D40FC9"/>
    <w:rsid w:val="00D4191E"/>
    <w:rsid w:val="00D41DFF"/>
    <w:rsid w:val="00D43B2A"/>
    <w:rsid w:val="00D44FA1"/>
    <w:rsid w:val="00D45589"/>
    <w:rsid w:val="00D477BC"/>
    <w:rsid w:val="00D505F8"/>
    <w:rsid w:val="00D51034"/>
    <w:rsid w:val="00D52300"/>
    <w:rsid w:val="00D532EB"/>
    <w:rsid w:val="00D53B2C"/>
    <w:rsid w:val="00D53E77"/>
    <w:rsid w:val="00D55ADF"/>
    <w:rsid w:val="00D55B63"/>
    <w:rsid w:val="00D55D52"/>
    <w:rsid w:val="00D57386"/>
    <w:rsid w:val="00D622CB"/>
    <w:rsid w:val="00D6239C"/>
    <w:rsid w:val="00D62C46"/>
    <w:rsid w:val="00D6397E"/>
    <w:rsid w:val="00D63B9C"/>
    <w:rsid w:val="00D63C1F"/>
    <w:rsid w:val="00D64942"/>
    <w:rsid w:val="00D650EE"/>
    <w:rsid w:val="00D65110"/>
    <w:rsid w:val="00D6688A"/>
    <w:rsid w:val="00D66D6A"/>
    <w:rsid w:val="00D6721C"/>
    <w:rsid w:val="00D67D59"/>
    <w:rsid w:val="00D70E12"/>
    <w:rsid w:val="00D7159B"/>
    <w:rsid w:val="00D71757"/>
    <w:rsid w:val="00D73B83"/>
    <w:rsid w:val="00D73DAD"/>
    <w:rsid w:val="00D74369"/>
    <w:rsid w:val="00D74E24"/>
    <w:rsid w:val="00D75A70"/>
    <w:rsid w:val="00D769BD"/>
    <w:rsid w:val="00D8143F"/>
    <w:rsid w:val="00D816E7"/>
    <w:rsid w:val="00D81D4D"/>
    <w:rsid w:val="00D81D75"/>
    <w:rsid w:val="00D81F71"/>
    <w:rsid w:val="00D82A84"/>
    <w:rsid w:val="00D8400C"/>
    <w:rsid w:val="00D84F9E"/>
    <w:rsid w:val="00D850CF"/>
    <w:rsid w:val="00D8588C"/>
    <w:rsid w:val="00D85A85"/>
    <w:rsid w:val="00D85B09"/>
    <w:rsid w:val="00D860FD"/>
    <w:rsid w:val="00D86203"/>
    <w:rsid w:val="00D86E4D"/>
    <w:rsid w:val="00D86EA3"/>
    <w:rsid w:val="00D86FB2"/>
    <w:rsid w:val="00D909F3"/>
    <w:rsid w:val="00D90A15"/>
    <w:rsid w:val="00D90C60"/>
    <w:rsid w:val="00D914A5"/>
    <w:rsid w:val="00D92D8B"/>
    <w:rsid w:val="00D9317C"/>
    <w:rsid w:val="00D932A3"/>
    <w:rsid w:val="00D94D41"/>
    <w:rsid w:val="00D9571F"/>
    <w:rsid w:val="00D9636E"/>
    <w:rsid w:val="00D963BE"/>
    <w:rsid w:val="00D97201"/>
    <w:rsid w:val="00D9722C"/>
    <w:rsid w:val="00D973F0"/>
    <w:rsid w:val="00D97602"/>
    <w:rsid w:val="00DA048F"/>
    <w:rsid w:val="00DA05C3"/>
    <w:rsid w:val="00DA05FE"/>
    <w:rsid w:val="00DA1190"/>
    <w:rsid w:val="00DA1296"/>
    <w:rsid w:val="00DA18DD"/>
    <w:rsid w:val="00DA20C0"/>
    <w:rsid w:val="00DA309E"/>
    <w:rsid w:val="00DA3202"/>
    <w:rsid w:val="00DA3D1F"/>
    <w:rsid w:val="00DA57EC"/>
    <w:rsid w:val="00DA5C3C"/>
    <w:rsid w:val="00DA6350"/>
    <w:rsid w:val="00DA7228"/>
    <w:rsid w:val="00DB030F"/>
    <w:rsid w:val="00DB0553"/>
    <w:rsid w:val="00DB105C"/>
    <w:rsid w:val="00DB113A"/>
    <w:rsid w:val="00DB28CC"/>
    <w:rsid w:val="00DB390E"/>
    <w:rsid w:val="00DB3C53"/>
    <w:rsid w:val="00DB5179"/>
    <w:rsid w:val="00DB55CE"/>
    <w:rsid w:val="00DB55F5"/>
    <w:rsid w:val="00DB7709"/>
    <w:rsid w:val="00DB7EF7"/>
    <w:rsid w:val="00DC04B4"/>
    <w:rsid w:val="00DC076B"/>
    <w:rsid w:val="00DC161F"/>
    <w:rsid w:val="00DC170F"/>
    <w:rsid w:val="00DC190C"/>
    <w:rsid w:val="00DC1A0F"/>
    <w:rsid w:val="00DC24C9"/>
    <w:rsid w:val="00DC28FA"/>
    <w:rsid w:val="00DC3CD4"/>
    <w:rsid w:val="00DC4610"/>
    <w:rsid w:val="00DC46AB"/>
    <w:rsid w:val="00DC5FD6"/>
    <w:rsid w:val="00DC6DCB"/>
    <w:rsid w:val="00DC7351"/>
    <w:rsid w:val="00DC7821"/>
    <w:rsid w:val="00DD02B3"/>
    <w:rsid w:val="00DD1062"/>
    <w:rsid w:val="00DD1EF0"/>
    <w:rsid w:val="00DD31F2"/>
    <w:rsid w:val="00DD46C0"/>
    <w:rsid w:val="00DD4B25"/>
    <w:rsid w:val="00DD558D"/>
    <w:rsid w:val="00DD5924"/>
    <w:rsid w:val="00DD5E0A"/>
    <w:rsid w:val="00DD6BC1"/>
    <w:rsid w:val="00DD6D7A"/>
    <w:rsid w:val="00DD7A9C"/>
    <w:rsid w:val="00DE14DF"/>
    <w:rsid w:val="00DE24C7"/>
    <w:rsid w:val="00DE3113"/>
    <w:rsid w:val="00DE35F7"/>
    <w:rsid w:val="00DE3C12"/>
    <w:rsid w:val="00DE44B3"/>
    <w:rsid w:val="00DE4E2A"/>
    <w:rsid w:val="00DE53A0"/>
    <w:rsid w:val="00DE55D7"/>
    <w:rsid w:val="00DE61BF"/>
    <w:rsid w:val="00DE659C"/>
    <w:rsid w:val="00DE6E60"/>
    <w:rsid w:val="00DF07C4"/>
    <w:rsid w:val="00DF172E"/>
    <w:rsid w:val="00DF1D69"/>
    <w:rsid w:val="00DF1FC0"/>
    <w:rsid w:val="00DF2629"/>
    <w:rsid w:val="00DF3950"/>
    <w:rsid w:val="00DF6311"/>
    <w:rsid w:val="00DF6719"/>
    <w:rsid w:val="00DF7F0E"/>
    <w:rsid w:val="00E00084"/>
    <w:rsid w:val="00E02352"/>
    <w:rsid w:val="00E027BC"/>
    <w:rsid w:val="00E04ECF"/>
    <w:rsid w:val="00E0557C"/>
    <w:rsid w:val="00E056A2"/>
    <w:rsid w:val="00E05EF4"/>
    <w:rsid w:val="00E06066"/>
    <w:rsid w:val="00E063BE"/>
    <w:rsid w:val="00E0692A"/>
    <w:rsid w:val="00E074A3"/>
    <w:rsid w:val="00E101DE"/>
    <w:rsid w:val="00E10890"/>
    <w:rsid w:val="00E108C5"/>
    <w:rsid w:val="00E116D6"/>
    <w:rsid w:val="00E11E39"/>
    <w:rsid w:val="00E12442"/>
    <w:rsid w:val="00E126FE"/>
    <w:rsid w:val="00E12D97"/>
    <w:rsid w:val="00E13397"/>
    <w:rsid w:val="00E133AE"/>
    <w:rsid w:val="00E139CD"/>
    <w:rsid w:val="00E14001"/>
    <w:rsid w:val="00E15407"/>
    <w:rsid w:val="00E15CC7"/>
    <w:rsid w:val="00E16A72"/>
    <w:rsid w:val="00E17096"/>
    <w:rsid w:val="00E20880"/>
    <w:rsid w:val="00E20ADE"/>
    <w:rsid w:val="00E21141"/>
    <w:rsid w:val="00E21395"/>
    <w:rsid w:val="00E21670"/>
    <w:rsid w:val="00E21B8D"/>
    <w:rsid w:val="00E21D34"/>
    <w:rsid w:val="00E22764"/>
    <w:rsid w:val="00E22C59"/>
    <w:rsid w:val="00E23C37"/>
    <w:rsid w:val="00E24AF4"/>
    <w:rsid w:val="00E24DE1"/>
    <w:rsid w:val="00E266E5"/>
    <w:rsid w:val="00E26DF2"/>
    <w:rsid w:val="00E27658"/>
    <w:rsid w:val="00E27D90"/>
    <w:rsid w:val="00E27FA6"/>
    <w:rsid w:val="00E30C05"/>
    <w:rsid w:val="00E3101B"/>
    <w:rsid w:val="00E31479"/>
    <w:rsid w:val="00E33D71"/>
    <w:rsid w:val="00E34549"/>
    <w:rsid w:val="00E3523A"/>
    <w:rsid w:val="00E35E66"/>
    <w:rsid w:val="00E36ECE"/>
    <w:rsid w:val="00E3701C"/>
    <w:rsid w:val="00E37707"/>
    <w:rsid w:val="00E37956"/>
    <w:rsid w:val="00E37EB8"/>
    <w:rsid w:val="00E413BC"/>
    <w:rsid w:val="00E41C39"/>
    <w:rsid w:val="00E426F7"/>
    <w:rsid w:val="00E42BD3"/>
    <w:rsid w:val="00E42E4F"/>
    <w:rsid w:val="00E43605"/>
    <w:rsid w:val="00E45355"/>
    <w:rsid w:val="00E4606D"/>
    <w:rsid w:val="00E468A6"/>
    <w:rsid w:val="00E46C11"/>
    <w:rsid w:val="00E46D55"/>
    <w:rsid w:val="00E4785F"/>
    <w:rsid w:val="00E5014C"/>
    <w:rsid w:val="00E507EF"/>
    <w:rsid w:val="00E50DB2"/>
    <w:rsid w:val="00E513AA"/>
    <w:rsid w:val="00E52227"/>
    <w:rsid w:val="00E52408"/>
    <w:rsid w:val="00E54C74"/>
    <w:rsid w:val="00E54F99"/>
    <w:rsid w:val="00E56482"/>
    <w:rsid w:val="00E56A6A"/>
    <w:rsid w:val="00E56B36"/>
    <w:rsid w:val="00E57D6B"/>
    <w:rsid w:val="00E6027F"/>
    <w:rsid w:val="00E60A4C"/>
    <w:rsid w:val="00E61342"/>
    <w:rsid w:val="00E617B5"/>
    <w:rsid w:val="00E61F32"/>
    <w:rsid w:val="00E6228E"/>
    <w:rsid w:val="00E62336"/>
    <w:rsid w:val="00E624A1"/>
    <w:rsid w:val="00E62D06"/>
    <w:rsid w:val="00E636BF"/>
    <w:rsid w:val="00E64602"/>
    <w:rsid w:val="00E6486F"/>
    <w:rsid w:val="00E64E11"/>
    <w:rsid w:val="00E6525D"/>
    <w:rsid w:val="00E6541D"/>
    <w:rsid w:val="00E6591A"/>
    <w:rsid w:val="00E6695B"/>
    <w:rsid w:val="00E66A9D"/>
    <w:rsid w:val="00E673A7"/>
    <w:rsid w:val="00E67D72"/>
    <w:rsid w:val="00E709F2"/>
    <w:rsid w:val="00E70B52"/>
    <w:rsid w:val="00E7160F"/>
    <w:rsid w:val="00E727D7"/>
    <w:rsid w:val="00E732A6"/>
    <w:rsid w:val="00E7371A"/>
    <w:rsid w:val="00E73AE2"/>
    <w:rsid w:val="00E73C21"/>
    <w:rsid w:val="00E74211"/>
    <w:rsid w:val="00E749EF"/>
    <w:rsid w:val="00E7537F"/>
    <w:rsid w:val="00E75844"/>
    <w:rsid w:val="00E75896"/>
    <w:rsid w:val="00E7672A"/>
    <w:rsid w:val="00E77146"/>
    <w:rsid w:val="00E82B64"/>
    <w:rsid w:val="00E834E5"/>
    <w:rsid w:val="00E85906"/>
    <w:rsid w:val="00E865E6"/>
    <w:rsid w:val="00E86680"/>
    <w:rsid w:val="00E8680E"/>
    <w:rsid w:val="00E87067"/>
    <w:rsid w:val="00E906A6"/>
    <w:rsid w:val="00E91137"/>
    <w:rsid w:val="00E931D0"/>
    <w:rsid w:val="00E93CB4"/>
    <w:rsid w:val="00E93D2F"/>
    <w:rsid w:val="00E94288"/>
    <w:rsid w:val="00E95327"/>
    <w:rsid w:val="00E95674"/>
    <w:rsid w:val="00E95A0D"/>
    <w:rsid w:val="00E96289"/>
    <w:rsid w:val="00E970D3"/>
    <w:rsid w:val="00E97355"/>
    <w:rsid w:val="00E9762F"/>
    <w:rsid w:val="00E976ED"/>
    <w:rsid w:val="00E977A1"/>
    <w:rsid w:val="00EA0155"/>
    <w:rsid w:val="00EA017A"/>
    <w:rsid w:val="00EA0C8D"/>
    <w:rsid w:val="00EA0FCA"/>
    <w:rsid w:val="00EA124F"/>
    <w:rsid w:val="00EA1443"/>
    <w:rsid w:val="00EA207A"/>
    <w:rsid w:val="00EA212B"/>
    <w:rsid w:val="00EA4085"/>
    <w:rsid w:val="00EA4AC7"/>
    <w:rsid w:val="00EA52BE"/>
    <w:rsid w:val="00EA5506"/>
    <w:rsid w:val="00EA5D1F"/>
    <w:rsid w:val="00EA5EBF"/>
    <w:rsid w:val="00EA6D32"/>
    <w:rsid w:val="00EA6FB8"/>
    <w:rsid w:val="00EA77F1"/>
    <w:rsid w:val="00EB000C"/>
    <w:rsid w:val="00EB021C"/>
    <w:rsid w:val="00EB075E"/>
    <w:rsid w:val="00EB0A23"/>
    <w:rsid w:val="00EB1358"/>
    <w:rsid w:val="00EB155F"/>
    <w:rsid w:val="00EB1B71"/>
    <w:rsid w:val="00EB1BAD"/>
    <w:rsid w:val="00EB2198"/>
    <w:rsid w:val="00EB2240"/>
    <w:rsid w:val="00EB233A"/>
    <w:rsid w:val="00EB26E2"/>
    <w:rsid w:val="00EB334F"/>
    <w:rsid w:val="00EB5327"/>
    <w:rsid w:val="00EB5E84"/>
    <w:rsid w:val="00EB64FB"/>
    <w:rsid w:val="00EB7A8C"/>
    <w:rsid w:val="00EB7B67"/>
    <w:rsid w:val="00EC06B2"/>
    <w:rsid w:val="00EC0E53"/>
    <w:rsid w:val="00EC0EFC"/>
    <w:rsid w:val="00EC1074"/>
    <w:rsid w:val="00EC1446"/>
    <w:rsid w:val="00EC176B"/>
    <w:rsid w:val="00EC1815"/>
    <w:rsid w:val="00EC1A45"/>
    <w:rsid w:val="00EC21BA"/>
    <w:rsid w:val="00EC224C"/>
    <w:rsid w:val="00EC2A67"/>
    <w:rsid w:val="00EC31C1"/>
    <w:rsid w:val="00EC5151"/>
    <w:rsid w:val="00EC5D8E"/>
    <w:rsid w:val="00EC5F8A"/>
    <w:rsid w:val="00EC6A0C"/>
    <w:rsid w:val="00EC6FA7"/>
    <w:rsid w:val="00EC7A83"/>
    <w:rsid w:val="00EC7C4B"/>
    <w:rsid w:val="00ED1333"/>
    <w:rsid w:val="00ED2332"/>
    <w:rsid w:val="00ED2DAC"/>
    <w:rsid w:val="00ED2EC0"/>
    <w:rsid w:val="00ED35E1"/>
    <w:rsid w:val="00ED4B04"/>
    <w:rsid w:val="00ED5B51"/>
    <w:rsid w:val="00ED5E5D"/>
    <w:rsid w:val="00ED614A"/>
    <w:rsid w:val="00ED69D7"/>
    <w:rsid w:val="00ED6BD1"/>
    <w:rsid w:val="00ED7762"/>
    <w:rsid w:val="00EE0C37"/>
    <w:rsid w:val="00EE0E7E"/>
    <w:rsid w:val="00EE1184"/>
    <w:rsid w:val="00EE248E"/>
    <w:rsid w:val="00EE26F2"/>
    <w:rsid w:val="00EE2770"/>
    <w:rsid w:val="00EE291A"/>
    <w:rsid w:val="00EE3035"/>
    <w:rsid w:val="00EE3908"/>
    <w:rsid w:val="00EE3CF8"/>
    <w:rsid w:val="00EE5E2F"/>
    <w:rsid w:val="00EE6DAA"/>
    <w:rsid w:val="00EF0170"/>
    <w:rsid w:val="00EF01FA"/>
    <w:rsid w:val="00EF0ED0"/>
    <w:rsid w:val="00EF1B87"/>
    <w:rsid w:val="00EF244A"/>
    <w:rsid w:val="00EF330E"/>
    <w:rsid w:val="00EF3E3D"/>
    <w:rsid w:val="00EF4EE8"/>
    <w:rsid w:val="00EF5090"/>
    <w:rsid w:val="00EF5588"/>
    <w:rsid w:val="00EF78C1"/>
    <w:rsid w:val="00EF7C97"/>
    <w:rsid w:val="00F0138E"/>
    <w:rsid w:val="00F016AD"/>
    <w:rsid w:val="00F01E8F"/>
    <w:rsid w:val="00F01FC5"/>
    <w:rsid w:val="00F023E9"/>
    <w:rsid w:val="00F027BE"/>
    <w:rsid w:val="00F029AE"/>
    <w:rsid w:val="00F03279"/>
    <w:rsid w:val="00F032A5"/>
    <w:rsid w:val="00F03ACA"/>
    <w:rsid w:val="00F04DE4"/>
    <w:rsid w:val="00F05422"/>
    <w:rsid w:val="00F05BB4"/>
    <w:rsid w:val="00F06FC1"/>
    <w:rsid w:val="00F0718F"/>
    <w:rsid w:val="00F076AD"/>
    <w:rsid w:val="00F07A2A"/>
    <w:rsid w:val="00F07BD4"/>
    <w:rsid w:val="00F07CAF"/>
    <w:rsid w:val="00F07E38"/>
    <w:rsid w:val="00F10004"/>
    <w:rsid w:val="00F10397"/>
    <w:rsid w:val="00F104AC"/>
    <w:rsid w:val="00F10C57"/>
    <w:rsid w:val="00F10DE4"/>
    <w:rsid w:val="00F10FB3"/>
    <w:rsid w:val="00F117BD"/>
    <w:rsid w:val="00F11C67"/>
    <w:rsid w:val="00F1239A"/>
    <w:rsid w:val="00F1287C"/>
    <w:rsid w:val="00F131CA"/>
    <w:rsid w:val="00F16BEF"/>
    <w:rsid w:val="00F20169"/>
    <w:rsid w:val="00F2074B"/>
    <w:rsid w:val="00F216A5"/>
    <w:rsid w:val="00F218BB"/>
    <w:rsid w:val="00F23CAC"/>
    <w:rsid w:val="00F240DE"/>
    <w:rsid w:val="00F244F0"/>
    <w:rsid w:val="00F2496D"/>
    <w:rsid w:val="00F26A70"/>
    <w:rsid w:val="00F27D26"/>
    <w:rsid w:val="00F30D58"/>
    <w:rsid w:val="00F30F91"/>
    <w:rsid w:val="00F317D3"/>
    <w:rsid w:val="00F328F4"/>
    <w:rsid w:val="00F33B6D"/>
    <w:rsid w:val="00F34442"/>
    <w:rsid w:val="00F3494B"/>
    <w:rsid w:val="00F3561B"/>
    <w:rsid w:val="00F36711"/>
    <w:rsid w:val="00F36A4A"/>
    <w:rsid w:val="00F373E0"/>
    <w:rsid w:val="00F37EA3"/>
    <w:rsid w:val="00F40A96"/>
    <w:rsid w:val="00F40F4C"/>
    <w:rsid w:val="00F41509"/>
    <w:rsid w:val="00F41644"/>
    <w:rsid w:val="00F416D5"/>
    <w:rsid w:val="00F42D9F"/>
    <w:rsid w:val="00F430E4"/>
    <w:rsid w:val="00F430E7"/>
    <w:rsid w:val="00F441BC"/>
    <w:rsid w:val="00F44832"/>
    <w:rsid w:val="00F467F2"/>
    <w:rsid w:val="00F468B6"/>
    <w:rsid w:val="00F46C89"/>
    <w:rsid w:val="00F50263"/>
    <w:rsid w:val="00F507EC"/>
    <w:rsid w:val="00F50E91"/>
    <w:rsid w:val="00F51D8C"/>
    <w:rsid w:val="00F526E0"/>
    <w:rsid w:val="00F52BB6"/>
    <w:rsid w:val="00F52CDF"/>
    <w:rsid w:val="00F53139"/>
    <w:rsid w:val="00F5411D"/>
    <w:rsid w:val="00F556A3"/>
    <w:rsid w:val="00F55F7A"/>
    <w:rsid w:val="00F5609B"/>
    <w:rsid w:val="00F56121"/>
    <w:rsid w:val="00F561C5"/>
    <w:rsid w:val="00F562AA"/>
    <w:rsid w:val="00F5687A"/>
    <w:rsid w:val="00F56955"/>
    <w:rsid w:val="00F600E9"/>
    <w:rsid w:val="00F60AB2"/>
    <w:rsid w:val="00F614D1"/>
    <w:rsid w:val="00F61849"/>
    <w:rsid w:val="00F632C1"/>
    <w:rsid w:val="00F63A0E"/>
    <w:rsid w:val="00F6469A"/>
    <w:rsid w:val="00F666F4"/>
    <w:rsid w:val="00F66888"/>
    <w:rsid w:val="00F67181"/>
    <w:rsid w:val="00F674E4"/>
    <w:rsid w:val="00F67F9E"/>
    <w:rsid w:val="00F70031"/>
    <w:rsid w:val="00F70DAE"/>
    <w:rsid w:val="00F71B86"/>
    <w:rsid w:val="00F72B5F"/>
    <w:rsid w:val="00F72B99"/>
    <w:rsid w:val="00F72FDE"/>
    <w:rsid w:val="00F73906"/>
    <w:rsid w:val="00F73E2C"/>
    <w:rsid w:val="00F7427F"/>
    <w:rsid w:val="00F74FB4"/>
    <w:rsid w:val="00F752C4"/>
    <w:rsid w:val="00F7567A"/>
    <w:rsid w:val="00F75866"/>
    <w:rsid w:val="00F75ECC"/>
    <w:rsid w:val="00F772F2"/>
    <w:rsid w:val="00F77604"/>
    <w:rsid w:val="00F77A30"/>
    <w:rsid w:val="00F804EB"/>
    <w:rsid w:val="00F807BA"/>
    <w:rsid w:val="00F81F43"/>
    <w:rsid w:val="00F8233D"/>
    <w:rsid w:val="00F823F4"/>
    <w:rsid w:val="00F82C04"/>
    <w:rsid w:val="00F82D9E"/>
    <w:rsid w:val="00F837AF"/>
    <w:rsid w:val="00F83B29"/>
    <w:rsid w:val="00F847BA"/>
    <w:rsid w:val="00F84BCB"/>
    <w:rsid w:val="00F85937"/>
    <w:rsid w:val="00F86EAF"/>
    <w:rsid w:val="00F91ABD"/>
    <w:rsid w:val="00F91DA0"/>
    <w:rsid w:val="00F932FD"/>
    <w:rsid w:val="00F93F07"/>
    <w:rsid w:val="00F94D22"/>
    <w:rsid w:val="00F9594C"/>
    <w:rsid w:val="00F95B3B"/>
    <w:rsid w:val="00F966D4"/>
    <w:rsid w:val="00F9674E"/>
    <w:rsid w:val="00F96DCE"/>
    <w:rsid w:val="00F97674"/>
    <w:rsid w:val="00F97C16"/>
    <w:rsid w:val="00FA0688"/>
    <w:rsid w:val="00FA06B2"/>
    <w:rsid w:val="00FA117D"/>
    <w:rsid w:val="00FA436E"/>
    <w:rsid w:val="00FA6273"/>
    <w:rsid w:val="00FA65A5"/>
    <w:rsid w:val="00FB03C3"/>
    <w:rsid w:val="00FB055C"/>
    <w:rsid w:val="00FB0BFC"/>
    <w:rsid w:val="00FB2A29"/>
    <w:rsid w:val="00FB2DE9"/>
    <w:rsid w:val="00FB34E0"/>
    <w:rsid w:val="00FB4527"/>
    <w:rsid w:val="00FB5038"/>
    <w:rsid w:val="00FB5889"/>
    <w:rsid w:val="00FB5EA6"/>
    <w:rsid w:val="00FB7432"/>
    <w:rsid w:val="00FB7794"/>
    <w:rsid w:val="00FB7850"/>
    <w:rsid w:val="00FB7C99"/>
    <w:rsid w:val="00FC02C9"/>
    <w:rsid w:val="00FC10A3"/>
    <w:rsid w:val="00FC1731"/>
    <w:rsid w:val="00FC1AAB"/>
    <w:rsid w:val="00FC3358"/>
    <w:rsid w:val="00FC33CF"/>
    <w:rsid w:val="00FC3501"/>
    <w:rsid w:val="00FC3C6F"/>
    <w:rsid w:val="00FC4128"/>
    <w:rsid w:val="00FC4142"/>
    <w:rsid w:val="00FC4166"/>
    <w:rsid w:val="00FC44E9"/>
    <w:rsid w:val="00FC4642"/>
    <w:rsid w:val="00FC495D"/>
    <w:rsid w:val="00FC56CC"/>
    <w:rsid w:val="00FC58C1"/>
    <w:rsid w:val="00FC5B12"/>
    <w:rsid w:val="00FC5CA6"/>
    <w:rsid w:val="00FC664C"/>
    <w:rsid w:val="00FC68E3"/>
    <w:rsid w:val="00FC6E44"/>
    <w:rsid w:val="00FC6E4A"/>
    <w:rsid w:val="00FD05B2"/>
    <w:rsid w:val="00FD08D6"/>
    <w:rsid w:val="00FD09DE"/>
    <w:rsid w:val="00FD0C1A"/>
    <w:rsid w:val="00FD303B"/>
    <w:rsid w:val="00FD3380"/>
    <w:rsid w:val="00FD369A"/>
    <w:rsid w:val="00FD57B6"/>
    <w:rsid w:val="00FD621E"/>
    <w:rsid w:val="00FD63D6"/>
    <w:rsid w:val="00FD7D61"/>
    <w:rsid w:val="00FE13B1"/>
    <w:rsid w:val="00FE2409"/>
    <w:rsid w:val="00FE491B"/>
    <w:rsid w:val="00FE5307"/>
    <w:rsid w:val="00FE5328"/>
    <w:rsid w:val="00FE5CFD"/>
    <w:rsid w:val="00FE5D82"/>
    <w:rsid w:val="00FE6802"/>
    <w:rsid w:val="00FF0143"/>
    <w:rsid w:val="00FF1A61"/>
    <w:rsid w:val="00FF1C07"/>
    <w:rsid w:val="00FF1F1B"/>
    <w:rsid w:val="00FF25EA"/>
    <w:rsid w:val="00FF2D5D"/>
    <w:rsid w:val="00FF6E08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46179"/>
  <w15:docId w15:val="{2942FFBC-AB1B-4FC5-B91C-AE2A3C5E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12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35121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qFormat/>
    <w:rsid w:val="00835121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835121"/>
    <w:pPr>
      <w:keepNext/>
      <w:ind w:left="72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835121"/>
    <w:pPr>
      <w:keepNext/>
      <w:ind w:firstLine="720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835121"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link w:val="FooterChar"/>
    <w:rsid w:val="008351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5121"/>
  </w:style>
  <w:style w:type="character" w:styleId="Hyperlink">
    <w:name w:val="Hyperlink"/>
    <w:basedOn w:val="DefaultParagraphFont"/>
    <w:rsid w:val="00835121"/>
    <w:rPr>
      <w:color w:val="0000FF"/>
      <w:u w:val="single"/>
    </w:rPr>
  </w:style>
  <w:style w:type="paragraph" w:styleId="BodyText">
    <w:name w:val="Body Text"/>
    <w:basedOn w:val="Normal"/>
    <w:rsid w:val="003D06BA"/>
    <w:pPr>
      <w:suppressAutoHyphens/>
      <w:overflowPunct w:val="0"/>
      <w:autoSpaceDE w:val="0"/>
      <w:autoSpaceDN w:val="0"/>
      <w:adjustRightInd w:val="0"/>
      <w:spacing w:line="480" w:lineRule="auto"/>
      <w:jc w:val="both"/>
    </w:pPr>
    <w:rPr>
      <w:spacing w:val="-3"/>
    </w:rPr>
  </w:style>
  <w:style w:type="paragraph" w:styleId="BodyTextIndent">
    <w:name w:val="Body Text Indent"/>
    <w:basedOn w:val="Normal"/>
    <w:rsid w:val="003D06BA"/>
    <w:pPr>
      <w:suppressAutoHyphens/>
      <w:overflowPunct w:val="0"/>
      <w:autoSpaceDE w:val="0"/>
      <w:autoSpaceDN w:val="0"/>
      <w:adjustRightInd w:val="0"/>
      <w:spacing w:line="480" w:lineRule="auto"/>
      <w:ind w:left="1440" w:hanging="720"/>
      <w:jc w:val="both"/>
    </w:pPr>
    <w:rPr>
      <w:spacing w:val="-3"/>
    </w:rPr>
  </w:style>
  <w:style w:type="paragraph" w:styleId="BodyTextIndent2">
    <w:name w:val="Body Text Indent 2"/>
    <w:basedOn w:val="Normal"/>
    <w:rsid w:val="00545B94"/>
    <w:pPr>
      <w:spacing w:after="120" w:line="480" w:lineRule="auto"/>
      <w:ind w:left="360"/>
    </w:pPr>
    <w:rPr>
      <w:sz w:val="20"/>
    </w:rPr>
  </w:style>
  <w:style w:type="table" w:styleId="TableGrid">
    <w:name w:val="Table Grid"/>
    <w:basedOn w:val="TableNormal"/>
    <w:rsid w:val="00545B94"/>
    <w:pPr>
      <w:overflowPunct w:val="0"/>
      <w:autoSpaceDE w:val="0"/>
      <w:autoSpaceDN w:val="0"/>
      <w:adjustRightInd w:val="0"/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5E441B"/>
    <w:rPr>
      <w:b/>
      <w:sz w:val="24"/>
    </w:rPr>
  </w:style>
  <w:style w:type="paragraph" w:styleId="ListParagraph">
    <w:name w:val="List Paragraph"/>
    <w:basedOn w:val="Normal"/>
    <w:uiPriority w:val="34"/>
    <w:qFormat/>
    <w:rsid w:val="004F62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A6FB8"/>
    <w:rPr>
      <w:sz w:val="24"/>
    </w:rPr>
  </w:style>
  <w:style w:type="paragraph" w:customStyle="1" w:styleId="HDWDoubleSpace">
    <w:name w:val="*HDWDoubleSpace"/>
    <w:basedOn w:val="Normal"/>
    <w:rsid w:val="00BA4E5E"/>
    <w:pPr>
      <w:spacing w:after="120" w:line="480" w:lineRule="auto"/>
      <w:ind w:firstLine="1440"/>
      <w:jc w:val="both"/>
    </w:pPr>
    <w:rPr>
      <w:szCs w:val="24"/>
    </w:rPr>
  </w:style>
  <w:style w:type="character" w:customStyle="1" w:styleId="ParaNum">
    <w:name w:val="ParaNum"/>
    <w:basedOn w:val="DefaultParagraphFont"/>
    <w:rsid w:val="00BA4E5E"/>
  </w:style>
  <w:style w:type="paragraph" w:styleId="Header">
    <w:name w:val="header"/>
    <w:basedOn w:val="Normal"/>
    <w:link w:val="HeaderChar"/>
    <w:uiPriority w:val="99"/>
    <w:semiHidden/>
    <w:unhideWhenUsed/>
    <w:rsid w:val="00895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51DE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E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E43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B8138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9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FRBNY</Company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FRBNY</dc:creator>
  <cp:keywords/>
  <cp:lastModifiedBy>Charles Nanko</cp:lastModifiedBy>
  <cp:revision>2</cp:revision>
  <cp:lastPrinted>2020-01-24T16:46:00Z</cp:lastPrinted>
  <dcterms:created xsi:type="dcterms:W3CDTF">2020-06-21T16:52:00Z</dcterms:created>
  <dcterms:modified xsi:type="dcterms:W3CDTF">2020-06-21T16:52:00Z</dcterms:modified>
</cp:coreProperties>
</file>